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7D" w:rsidRPr="00E93B2D" w:rsidRDefault="00E93B2D" w:rsidP="00E93B2D">
      <w:pPr>
        <w:jc w:val="center"/>
        <w:rPr>
          <w:rFonts w:ascii="Times New Roman" w:eastAsia="Times New Roman" w:hAnsi="Times New Roman" w:cs="Times New Roman"/>
          <w:color w:val="444444"/>
          <w:sz w:val="24"/>
          <w:szCs w:val="24"/>
        </w:rPr>
      </w:pPr>
      <w:r>
        <w:rPr>
          <w:rFonts w:ascii="Times New Roman" w:eastAsia="Times New Roman" w:hAnsi="Times New Roman" w:cs="Times New Roman"/>
          <w:noProof/>
          <w:color w:val="444444"/>
          <w:sz w:val="24"/>
          <w:szCs w:val="24"/>
        </w:rPr>
        <w:drawing>
          <wp:inline distT="0" distB="0" distL="0" distR="0">
            <wp:extent cx="59436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04875"/>
                    </a:xfrm>
                    <a:prstGeom prst="rect">
                      <a:avLst/>
                    </a:prstGeom>
                  </pic:spPr>
                </pic:pic>
              </a:graphicData>
            </a:graphic>
          </wp:inline>
        </w:drawing>
      </w:r>
    </w:p>
    <w:p w:rsidR="001A0348" w:rsidRPr="00B6507D" w:rsidRDefault="001A0348" w:rsidP="00C97993">
      <w:pPr>
        <w:rPr>
          <w:rFonts w:ascii="Times New Roman" w:hAnsi="Times New Roman" w:cs="Times New Roman"/>
          <w:b/>
          <w:sz w:val="28"/>
          <w:szCs w:val="28"/>
        </w:rPr>
      </w:pPr>
      <w:r w:rsidRPr="00B6507D">
        <w:rPr>
          <w:rFonts w:ascii="Times New Roman" w:eastAsia="Times New Roman" w:hAnsi="Times New Roman" w:cs="Times New Roman"/>
          <w:b/>
          <w:color w:val="444444"/>
          <w:sz w:val="28"/>
          <w:szCs w:val="28"/>
        </w:rPr>
        <w:t>“Stormwater Compliance Requirement”</w:t>
      </w:r>
    </w:p>
    <w:p w:rsidR="0017438A" w:rsidRPr="00392D75" w:rsidRDefault="00B07E74">
      <w:pPr>
        <w:rPr>
          <w:rFonts w:ascii="Times New Roman" w:hAnsi="Times New Roman" w:cs="Times New Roman"/>
          <w:b/>
          <w:sz w:val="24"/>
          <w:szCs w:val="24"/>
        </w:rPr>
      </w:pPr>
      <w:r w:rsidRPr="00392D75">
        <w:rPr>
          <w:rFonts w:ascii="Times New Roman" w:hAnsi="Times New Roman" w:cs="Times New Roman"/>
          <w:b/>
          <w:sz w:val="24"/>
          <w:szCs w:val="24"/>
        </w:rPr>
        <w:t>Purpose:</w:t>
      </w:r>
    </w:p>
    <w:p w:rsidR="00B07E74" w:rsidRPr="00B07E74" w:rsidRDefault="00B07E74" w:rsidP="00B07E74">
      <w:pPr>
        <w:shd w:val="clear" w:color="auto" w:fill="FFFFFF"/>
        <w:spacing w:line="240" w:lineRule="auto"/>
        <w:rPr>
          <w:rFonts w:ascii="Times New Roman" w:eastAsia="Times New Roman" w:hAnsi="Times New Roman" w:cs="Times New Roman"/>
          <w:color w:val="444444"/>
          <w:sz w:val="24"/>
          <w:szCs w:val="24"/>
        </w:rPr>
      </w:pPr>
      <w:r w:rsidRPr="00B07E74">
        <w:rPr>
          <w:rFonts w:ascii="Times New Roman" w:eastAsia="Times New Roman" w:hAnsi="Times New Roman" w:cs="Times New Roman"/>
          <w:color w:val="444444"/>
          <w:sz w:val="24"/>
          <w:szCs w:val="24"/>
        </w:rPr>
        <w:t xml:space="preserve">The purpose of this “Stormwater Compliance Requirement” information brochure is to provide business owners and operators of industrial and commercial facilities with a better understanding of </w:t>
      </w:r>
      <w:r w:rsidR="00F11955" w:rsidRPr="00392D75">
        <w:rPr>
          <w:rFonts w:ascii="Times New Roman" w:eastAsia="Times New Roman" w:hAnsi="Times New Roman" w:cs="Times New Roman"/>
          <w:color w:val="444444"/>
          <w:sz w:val="24"/>
          <w:szCs w:val="24"/>
        </w:rPr>
        <w:t xml:space="preserve">Environmental Protection </w:t>
      </w:r>
      <w:r w:rsidR="00B028A0">
        <w:rPr>
          <w:rFonts w:ascii="Times New Roman" w:eastAsia="Times New Roman" w:hAnsi="Times New Roman" w:cs="Times New Roman"/>
          <w:color w:val="444444"/>
          <w:sz w:val="24"/>
          <w:szCs w:val="24"/>
        </w:rPr>
        <w:t>A</w:t>
      </w:r>
      <w:r w:rsidR="00F11955" w:rsidRPr="00392D75">
        <w:rPr>
          <w:rFonts w:ascii="Times New Roman" w:eastAsia="Times New Roman" w:hAnsi="Times New Roman" w:cs="Times New Roman"/>
          <w:color w:val="444444"/>
          <w:sz w:val="24"/>
          <w:szCs w:val="24"/>
        </w:rPr>
        <w:t xml:space="preserve">gency (EPA), Texas Commission </w:t>
      </w:r>
      <w:proofErr w:type="spellStart"/>
      <w:r w:rsidR="00F11955" w:rsidRPr="00392D75">
        <w:rPr>
          <w:rFonts w:ascii="Times New Roman" w:eastAsia="Times New Roman" w:hAnsi="Times New Roman" w:cs="Times New Roman"/>
          <w:color w:val="444444"/>
          <w:sz w:val="24"/>
          <w:szCs w:val="24"/>
        </w:rPr>
        <w:t>o</w:t>
      </w:r>
      <w:r w:rsidR="002F014D">
        <w:rPr>
          <w:rFonts w:ascii="Times New Roman" w:eastAsia="Times New Roman" w:hAnsi="Times New Roman" w:cs="Times New Roman"/>
          <w:color w:val="444444"/>
          <w:sz w:val="24"/>
          <w:szCs w:val="24"/>
        </w:rPr>
        <w:t>n</w:t>
      </w:r>
      <w:r w:rsidR="00F11955" w:rsidRPr="00392D75">
        <w:rPr>
          <w:rFonts w:ascii="Times New Roman" w:eastAsia="Times New Roman" w:hAnsi="Times New Roman" w:cs="Times New Roman"/>
          <w:color w:val="444444"/>
          <w:sz w:val="24"/>
          <w:szCs w:val="24"/>
        </w:rPr>
        <w:t>f</w:t>
      </w:r>
      <w:proofErr w:type="spellEnd"/>
      <w:r w:rsidR="00F11955" w:rsidRPr="00392D75">
        <w:rPr>
          <w:rFonts w:ascii="Times New Roman" w:eastAsia="Times New Roman" w:hAnsi="Times New Roman" w:cs="Times New Roman"/>
          <w:color w:val="444444"/>
          <w:sz w:val="24"/>
          <w:szCs w:val="24"/>
        </w:rPr>
        <w:t xml:space="preserve"> Environmental Quality </w:t>
      </w:r>
      <w:r w:rsidR="00B028A0">
        <w:rPr>
          <w:rFonts w:ascii="Times New Roman" w:eastAsia="Times New Roman" w:hAnsi="Times New Roman" w:cs="Times New Roman"/>
          <w:color w:val="444444"/>
          <w:sz w:val="24"/>
          <w:szCs w:val="24"/>
        </w:rPr>
        <w:t>(TCEQ) a</w:t>
      </w:r>
      <w:r w:rsidRPr="00B07E74">
        <w:rPr>
          <w:rFonts w:ascii="Times New Roman" w:eastAsia="Times New Roman" w:hAnsi="Times New Roman" w:cs="Times New Roman"/>
          <w:color w:val="444444"/>
          <w:sz w:val="24"/>
          <w:szCs w:val="24"/>
        </w:rPr>
        <w:t xml:space="preserve">nd </w:t>
      </w:r>
      <w:r w:rsidR="00E93B2D">
        <w:rPr>
          <w:rFonts w:ascii="Times New Roman" w:eastAsia="Times New Roman" w:hAnsi="Times New Roman" w:cs="Times New Roman"/>
          <w:color w:val="444444"/>
          <w:sz w:val="24"/>
          <w:szCs w:val="24"/>
        </w:rPr>
        <w:t>City of Edinburg</w:t>
      </w:r>
      <w:r w:rsidR="00F11955" w:rsidRPr="00392D75">
        <w:rPr>
          <w:rFonts w:ascii="Times New Roman" w:eastAsia="Times New Roman" w:hAnsi="Times New Roman" w:cs="Times New Roman"/>
          <w:color w:val="444444"/>
          <w:sz w:val="24"/>
          <w:szCs w:val="24"/>
        </w:rPr>
        <w:t>-</w:t>
      </w:r>
      <w:r w:rsidRPr="00B07E74">
        <w:rPr>
          <w:rFonts w:ascii="Times New Roman" w:eastAsia="Times New Roman" w:hAnsi="Times New Roman" w:cs="Times New Roman"/>
          <w:color w:val="444444"/>
          <w:sz w:val="24"/>
          <w:szCs w:val="24"/>
        </w:rPr>
        <w:t>Industrial-Commercial stormwater related requirements. Federal and State requirements mandate the C</w:t>
      </w:r>
      <w:r w:rsidR="00E93B2D">
        <w:rPr>
          <w:rFonts w:ascii="Times New Roman" w:eastAsia="Times New Roman" w:hAnsi="Times New Roman" w:cs="Times New Roman"/>
          <w:color w:val="444444"/>
          <w:sz w:val="24"/>
          <w:szCs w:val="24"/>
        </w:rPr>
        <w:t>ity of Edinburg</w:t>
      </w:r>
      <w:r w:rsidR="00F11955" w:rsidRPr="00392D75">
        <w:rPr>
          <w:rFonts w:ascii="Times New Roman" w:eastAsia="Times New Roman" w:hAnsi="Times New Roman" w:cs="Times New Roman"/>
          <w:color w:val="444444"/>
          <w:sz w:val="24"/>
          <w:szCs w:val="24"/>
        </w:rPr>
        <w:t xml:space="preserve"> </w:t>
      </w:r>
      <w:r w:rsidRPr="00B07E74">
        <w:rPr>
          <w:rFonts w:ascii="Times New Roman" w:eastAsia="Times New Roman" w:hAnsi="Times New Roman" w:cs="Times New Roman"/>
          <w:color w:val="444444"/>
          <w:sz w:val="24"/>
          <w:szCs w:val="24"/>
        </w:rPr>
        <w:t xml:space="preserve">to implement a business-facilities stormwater compliance-inspection program. In order to comply with this mandate, the </w:t>
      </w:r>
      <w:r w:rsidR="00D71824">
        <w:rPr>
          <w:rFonts w:ascii="Times New Roman" w:eastAsia="Times New Roman" w:hAnsi="Times New Roman" w:cs="Times New Roman"/>
          <w:color w:val="444444"/>
          <w:sz w:val="24"/>
          <w:szCs w:val="24"/>
        </w:rPr>
        <w:t xml:space="preserve">Stormwater Division </w:t>
      </w:r>
      <w:r w:rsidR="00F11955" w:rsidRPr="00392D75">
        <w:rPr>
          <w:rFonts w:ascii="Times New Roman" w:eastAsia="Times New Roman" w:hAnsi="Times New Roman" w:cs="Times New Roman"/>
          <w:color w:val="444444"/>
          <w:sz w:val="24"/>
          <w:szCs w:val="24"/>
        </w:rPr>
        <w:t xml:space="preserve">within the </w:t>
      </w:r>
      <w:r w:rsidR="00E93B2D">
        <w:rPr>
          <w:rFonts w:ascii="Times New Roman" w:eastAsia="Times New Roman" w:hAnsi="Times New Roman" w:cs="Times New Roman"/>
          <w:color w:val="444444"/>
          <w:sz w:val="24"/>
          <w:szCs w:val="24"/>
        </w:rPr>
        <w:t>Engineering</w:t>
      </w:r>
      <w:r w:rsidR="00D71824">
        <w:rPr>
          <w:rFonts w:ascii="Times New Roman" w:eastAsia="Times New Roman" w:hAnsi="Times New Roman" w:cs="Times New Roman"/>
          <w:color w:val="444444"/>
          <w:sz w:val="24"/>
          <w:szCs w:val="24"/>
        </w:rPr>
        <w:t xml:space="preserve"> </w:t>
      </w:r>
      <w:r w:rsidRPr="00B07E74">
        <w:rPr>
          <w:rFonts w:ascii="Times New Roman" w:eastAsia="Times New Roman" w:hAnsi="Times New Roman" w:cs="Times New Roman"/>
          <w:color w:val="444444"/>
          <w:sz w:val="24"/>
          <w:szCs w:val="24"/>
        </w:rPr>
        <w:t xml:space="preserve">Department of </w:t>
      </w:r>
      <w:r w:rsidR="00E93B2D">
        <w:rPr>
          <w:rFonts w:ascii="Times New Roman" w:eastAsia="Times New Roman" w:hAnsi="Times New Roman" w:cs="Times New Roman"/>
          <w:color w:val="444444"/>
          <w:sz w:val="24"/>
          <w:szCs w:val="24"/>
        </w:rPr>
        <w:t>the City of Edinburg</w:t>
      </w:r>
      <w:r w:rsidR="00F11955" w:rsidRPr="00392D75">
        <w:rPr>
          <w:rFonts w:ascii="Times New Roman" w:eastAsia="Times New Roman" w:hAnsi="Times New Roman" w:cs="Times New Roman"/>
          <w:color w:val="444444"/>
          <w:sz w:val="24"/>
          <w:szCs w:val="24"/>
        </w:rPr>
        <w:t xml:space="preserve"> will </w:t>
      </w:r>
      <w:r w:rsidR="00237458" w:rsidRPr="00392D75">
        <w:rPr>
          <w:rFonts w:ascii="Times New Roman" w:eastAsia="Times New Roman" w:hAnsi="Times New Roman" w:cs="Times New Roman"/>
          <w:color w:val="444444"/>
          <w:sz w:val="24"/>
          <w:szCs w:val="24"/>
        </w:rPr>
        <w:t>begin</w:t>
      </w:r>
      <w:r w:rsidRPr="00B07E74">
        <w:rPr>
          <w:rFonts w:ascii="Times New Roman" w:eastAsia="Times New Roman" w:hAnsi="Times New Roman" w:cs="Times New Roman"/>
          <w:color w:val="444444"/>
          <w:sz w:val="24"/>
          <w:szCs w:val="24"/>
        </w:rPr>
        <w:t xml:space="preserve"> conducting business-facility site inspect</w:t>
      </w:r>
      <w:r w:rsidR="00E93B2D">
        <w:rPr>
          <w:rFonts w:ascii="Times New Roman" w:eastAsia="Times New Roman" w:hAnsi="Times New Roman" w:cs="Times New Roman"/>
          <w:color w:val="444444"/>
          <w:sz w:val="24"/>
          <w:szCs w:val="24"/>
        </w:rPr>
        <w:t>ions</w:t>
      </w:r>
      <w:r w:rsidRPr="00B07E74">
        <w:rPr>
          <w:rFonts w:ascii="Times New Roman" w:eastAsia="Times New Roman" w:hAnsi="Times New Roman" w:cs="Times New Roman"/>
          <w:color w:val="444444"/>
          <w:sz w:val="24"/>
          <w:szCs w:val="24"/>
        </w:rPr>
        <w:t>. An initial site inspection will be performed and an inspection priority designation will be assigned. Inspections are based o</w:t>
      </w:r>
      <w:r w:rsidR="00F11955" w:rsidRPr="00392D75">
        <w:rPr>
          <w:rFonts w:ascii="Times New Roman" w:eastAsia="Times New Roman" w:hAnsi="Times New Roman" w:cs="Times New Roman"/>
          <w:color w:val="444444"/>
          <w:sz w:val="24"/>
          <w:szCs w:val="24"/>
        </w:rPr>
        <w:t>n</w:t>
      </w:r>
      <w:r w:rsidRPr="00B07E74">
        <w:rPr>
          <w:rFonts w:ascii="Times New Roman" w:eastAsia="Times New Roman" w:hAnsi="Times New Roman" w:cs="Times New Roman"/>
          <w:color w:val="444444"/>
          <w:sz w:val="24"/>
          <w:szCs w:val="24"/>
        </w:rPr>
        <w:t xml:space="preserve"> your business Standard Industrial Classification code; therefore they are the requirement of businesses and not the property owner or </w:t>
      </w:r>
      <w:r w:rsidR="00E93B2D" w:rsidRPr="00B07E74">
        <w:rPr>
          <w:rFonts w:ascii="Times New Roman" w:eastAsia="Times New Roman" w:hAnsi="Times New Roman" w:cs="Times New Roman"/>
          <w:color w:val="444444"/>
          <w:sz w:val="24"/>
          <w:szCs w:val="24"/>
        </w:rPr>
        <w:t>Management Company</w:t>
      </w:r>
      <w:r w:rsidRPr="00B07E74">
        <w:rPr>
          <w:rFonts w:ascii="Times New Roman" w:eastAsia="Times New Roman" w:hAnsi="Times New Roman" w:cs="Times New Roman"/>
          <w:color w:val="444444"/>
          <w:sz w:val="24"/>
          <w:szCs w:val="24"/>
        </w:rPr>
        <w:t>. This is not a property inspection, but an inspection of your business practices.</w:t>
      </w:r>
    </w:p>
    <w:p w:rsidR="00B07E74" w:rsidRPr="00392D75" w:rsidRDefault="00B07E74">
      <w:pPr>
        <w:rPr>
          <w:rFonts w:ascii="Times New Roman" w:hAnsi="Times New Roman" w:cs="Times New Roman"/>
          <w:b/>
          <w:sz w:val="24"/>
          <w:szCs w:val="24"/>
        </w:rPr>
      </w:pPr>
      <w:r w:rsidRPr="00392D75">
        <w:rPr>
          <w:rFonts w:ascii="Times New Roman" w:hAnsi="Times New Roman" w:cs="Times New Roman"/>
          <w:b/>
          <w:sz w:val="24"/>
          <w:szCs w:val="24"/>
        </w:rPr>
        <w:t>Stormwater and Pollutan</w:t>
      </w:r>
      <w:r w:rsidR="0078506B" w:rsidRPr="00392D75">
        <w:rPr>
          <w:rFonts w:ascii="Times New Roman" w:hAnsi="Times New Roman" w:cs="Times New Roman"/>
          <w:b/>
          <w:sz w:val="24"/>
          <w:szCs w:val="24"/>
        </w:rPr>
        <w:t>ts:</w:t>
      </w:r>
    </w:p>
    <w:p w:rsidR="00B07E74" w:rsidRPr="00B07E74" w:rsidRDefault="00B07E74" w:rsidP="00B07E74">
      <w:pPr>
        <w:shd w:val="clear" w:color="auto" w:fill="FFFFFF"/>
        <w:spacing w:line="240" w:lineRule="auto"/>
        <w:rPr>
          <w:rFonts w:ascii="Times New Roman" w:eastAsia="Times New Roman" w:hAnsi="Times New Roman" w:cs="Times New Roman"/>
          <w:color w:val="444444"/>
          <w:sz w:val="24"/>
          <w:szCs w:val="24"/>
        </w:rPr>
      </w:pPr>
      <w:r w:rsidRPr="00B07E74">
        <w:rPr>
          <w:rFonts w:ascii="Times New Roman" w:eastAsia="Times New Roman" w:hAnsi="Times New Roman" w:cs="Times New Roman"/>
          <w:color w:val="444444"/>
          <w:sz w:val="24"/>
          <w:szCs w:val="24"/>
        </w:rPr>
        <w:t>Stormwater is a term used to describe water that originates during precipitation events. Pollutants can contaminate stormwater flows that then enter drainage systems and local receiving waters. These pollutants remain untreated and degrade our water quality and harm aquatic life. Therefore business owners must eliminate non-stormwater discharges and implement Best Management Practices BMP’s to continually reduce pollutant sources associated with their everyday business activities.</w:t>
      </w:r>
    </w:p>
    <w:p w:rsidR="0017438A" w:rsidRPr="00392D75" w:rsidRDefault="0078506B">
      <w:pPr>
        <w:rPr>
          <w:rFonts w:ascii="Times New Roman" w:hAnsi="Times New Roman" w:cs="Times New Roman"/>
          <w:sz w:val="24"/>
          <w:szCs w:val="24"/>
        </w:rPr>
      </w:pPr>
      <w:r w:rsidRPr="00392D75">
        <w:rPr>
          <w:rFonts w:ascii="Times New Roman" w:hAnsi="Times New Roman" w:cs="Times New Roman"/>
          <w:b/>
          <w:sz w:val="24"/>
          <w:szCs w:val="24"/>
        </w:rPr>
        <w:t>Frequently asked questions:</w:t>
      </w:r>
    </w:p>
    <w:p w:rsidR="0017438A" w:rsidRPr="00392D75" w:rsidRDefault="00C622A0">
      <w:pPr>
        <w:rPr>
          <w:rFonts w:ascii="Times New Roman" w:hAnsi="Times New Roman" w:cs="Times New Roman"/>
          <w:sz w:val="24"/>
          <w:szCs w:val="24"/>
        </w:rPr>
      </w:pPr>
      <w:r w:rsidRPr="00392D75">
        <w:rPr>
          <w:rFonts w:ascii="Times New Roman" w:hAnsi="Times New Roman" w:cs="Times New Roman"/>
          <w:sz w:val="24"/>
          <w:szCs w:val="24"/>
        </w:rPr>
        <w:t>What is Stormwater Compliance Inspection?</w:t>
      </w:r>
    </w:p>
    <w:p w:rsidR="0017438A" w:rsidRPr="00392D75" w:rsidRDefault="0017438A" w:rsidP="0017438A">
      <w:pPr>
        <w:pStyle w:val="faq1"/>
        <w:rPr>
          <w:vanish w:val="0"/>
          <w:color w:val="444444"/>
          <w:sz w:val="24"/>
          <w:szCs w:val="24"/>
        </w:rPr>
      </w:pPr>
      <w:r w:rsidRPr="00392D75">
        <w:rPr>
          <w:vanish w:val="0"/>
          <w:color w:val="444444"/>
          <w:sz w:val="24"/>
          <w:szCs w:val="24"/>
        </w:rPr>
        <w:t xml:space="preserve">A stormwater compliance inspection is an on-site evaluation of how business related functions such as outdoor activities, outdoor equipment, outdoor materials, and wastes are being managed in order to protect water quality. A stormwater compliance inspection will be conducted to determine the business-facilities current stormwater compliance and to establish a facility priority classification and frequency for subsequent inspections. Inspections will be conducted by </w:t>
      </w:r>
      <w:r w:rsidR="00CE05ED">
        <w:rPr>
          <w:vanish w:val="0"/>
          <w:color w:val="444444"/>
          <w:sz w:val="24"/>
          <w:szCs w:val="24"/>
        </w:rPr>
        <w:t xml:space="preserve">employees of the Stormwater Division from </w:t>
      </w:r>
      <w:r w:rsidR="00B028A0">
        <w:rPr>
          <w:vanish w:val="0"/>
          <w:color w:val="444444"/>
          <w:sz w:val="24"/>
          <w:szCs w:val="24"/>
        </w:rPr>
        <w:t>the City of San Benito</w:t>
      </w:r>
      <w:r w:rsidRPr="00392D75">
        <w:rPr>
          <w:vanish w:val="0"/>
          <w:color w:val="444444"/>
          <w:sz w:val="24"/>
          <w:szCs w:val="24"/>
        </w:rPr>
        <w:t>. Subsequent stormwater compliance inspections will be conducted based on the prioritization assigned at the initial inspection.</w:t>
      </w:r>
    </w:p>
    <w:p w:rsidR="003234EC" w:rsidRDefault="003234EC">
      <w:pPr>
        <w:rPr>
          <w:rFonts w:ascii="Times New Roman" w:hAnsi="Times New Roman" w:cs="Times New Roman"/>
          <w:b/>
          <w:sz w:val="24"/>
          <w:szCs w:val="24"/>
        </w:rPr>
      </w:pPr>
    </w:p>
    <w:p w:rsidR="00E93B2D" w:rsidRDefault="00E93B2D">
      <w:pPr>
        <w:rPr>
          <w:rFonts w:ascii="Times New Roman" w:hAnsi="Times New Roman" w:cs="Times New Roman"/>
          <w:b/>
          <w:sz w:val="24"/>
          <w:szCs w:val="24"/>
        </w:rPr>
      </w:pPr>
    </w:p>
    <w:p w:rsidR="0017438A" w:rsidRPr="00237458" w:rsidRDefault="00C622A0">
      <w:pPr>
        <w:rPr>
          <w:rFonts w:ascii="Times New Roman" w:hAnsi="Times New Roman" w:cs="Times New Roman"/>
          <w:b/>
          <w:sz w:val="24"/>
          <w:szCs w:val="24"/>
        </w:rPr>
      </w:pPr>
      <w:r w:rsidRPr="00237458">
        <w:rPr>
          <w:rFonts w:ascii="Times New Roman" w:hAnsi="Times New Roman" w:cs="Times New Roman"/>
          <w:b/>
          <w:sz w:val="24"/>
          <w:szCs w:val="24"/>
        </w:rPr>
        <w:lastRenderedPageBreak/>
        <w:t xml:space="preserve">Will I be charged for the inspection? </w:t>
      </w:r>
    </w:p>
    <w:p w:rsidR="00392D75" w:rsidRDefault="00237458" w:rsidP="0017438A">
      <w:pPr>
        <w:pStyle w:val="faq1"/>
        <w:rPr>
          <w:vanish w:val="0"/>
          <w:color w:val="444444"/>
          <w:sz w:val="24"/>
          <w:szCs w:val="24"/>
        </w:rPr>
      </w:pPr>
      <w:r w:rsidRPr="00392D75">
        <w:rPr>
          <w:vanish w:val="0"/>
          <w:sz w:val="24"/>
          <w:szCs w:val="24"/>
        </w:rPr>
        <w:t>No,</w:t>
      </w:r>
      <w:r w:rsidR="00392D75" w:rsidRPr="00392D75">
        <w:rPr>
          <w:vanish w:val="0"/>
          <w:sz w:val="24"/>
          <w:szCs w:val="24"/>
        </w:rPr>
        <w:t xml:space="preserve"> </w:t>
      </w:r>
      <w:r w:rsidRPr="00392D75">
        <w:rPr>
          <w:vanish w:val="0"/>
          <w:sz w:val="24"/>
          <w:szCs w:val="24"/>
        </w:rPr>
        <w:t xml:space="preserve">currently </w:t>
      </w:r>
      <w:r w:rsidR="00392D75">
        <w:rPr>
          <w:sz w:val="24"/>
          <w:szCs w:val="24"/>
        </w:rPr>
        <w:t>2</w:t>
      </w:r>
      <w:r w:rsidR="0017438A" w:rsidRPr="00392D75">
        <w:rPr>
          <w:vanish w:val="0"/>
          <w:color w:val="444444"/>
          <w:sz w:val="24"/>
          <w:szCs w:val="24"/>
        </w:rPr>
        <w:t xml:space="preserve">all businesses will </w:t>
      </w:r>
      <w:r w:rsidR="00392D75">
        <w:rPr>
          <w:vanish w:val="0"/>
          <w:color w:val="444444"/>
          <w:sz w:val="24"/>
          <w:szCs w:val="24"/>
        </w:rPr>
        <w:t xml:space="preserve">not </w:t>
      </w:r>
      <w:r w:rsidR="0017438A" w:rsidRPr="00392D75">
        <w:rPr>
          <w:vanish w:val="0"/>
          <w:color w:val="444444"/>
          <w:sz w:val="24"/>
          <w:szCs w:val="24"/>
        </w:rPr>
        <w:t xml:space="preserve">be required to pay Stormwater fees for compliance </w:t>
      </w:r>
      <w:r w:rsidR="00FF741B">
        <w:rPr>
          <w:vanish w:val="0"/>
          <w:color w:val="444444"/>
          <w:sz w:val="24"/>
          <w:szCs w:val="24"/>
        </w:rPr>
        <w:t>inspection</w:t>
      </w:r>
      <w:r w:rsidR="00392D75">
        <w:rPr>
          <w:vanish w:val="0"/>
          <w:color w:val="444444"/>
          <w:sz w:val="24"/>
          <w:szCs w:val="24"/>
        </w:rPr>
        <w:t xml:space="preserve">. However when the stormwater ordinance is passed then </w:t>
      </w:r>
      <w:r w:rsidR="002F014D">
        <w:rPr>
          <w:vanish w:val="0"/>
          <w:color w:val="444444"/>
          <w:sz w:val="24"/>
          <w:szCs w:val="24"/>
        </w:rPr>
        <w:t xml:space="preserve">the </w:t>
      </w:r>
      <w:r w:rsidR="00392D75">
        <w:rPr>
          <w:vanish w:val="0"/>
          <w:color w:val="444444"/>
          <w:sz w:val="24"/>
          <w:szCs w:val="24"/>
        </w:rPr>
        <w:t xml:space="preserve">fee </w:t>
      </w:r>
      <w:r w:rsidR="002F014D">
        <w:rPr>
          <w:vanish w:val="0"/>
          <w:color w:val="444444"/>
          <w:sz w:val="24"/>
          <w:szCs w:val="24"/>
        </w:rPr>
        <w:t xml:space="preserve">will be reassessed. </w:t>
      </w:r>
    </w:p>
    <w:p w:rsidR="00EA7DBC" w:rsidRPr="00392D75" w:rsidRDefault="00EA7DBC" w:rsidP="0017438A">
      <w:pPr>
        <w:pStyle w:val="faq1"/>
        <w:rPr>
          <w:vanish w:val="0"/>
          <w:color w:val="444444"/>
          <w:sz w:val="24"/>
          <w:szCs w:val="24"/>
        </w:rPr>
      </w:pPr>
    </w:p>
    <w:p w:rsidR="00EA7DBC" w:rsidRPr="00237458" w:rsidRDefault="00EA7DBC" w:rsidP="0017438A">
      <w:pPr>
        <w:pStyle w:val="faq1"/>
        <w:rPr>
          <w:b/>
          <w:vanish w:val="0"/>
          <w:color w:val="444444"/>
          <w:sz w:val="24"/>
          <w:szCs w:val="24"/>
        </w:rPr>
      </w:pPr>
      <w:r w:rsidRPr="00237458">
        <w:rPr>
          <w:b/>
          <w:vanish w:val="0"/>
          <w:color w:val="444444"/>
          <w:sz w:val="24"/>
          <w:szCs w:val="24"/>
        </w:rPr>
        <w:t>How often will my business be inspected for stormwater compliance?</w:t>
      </w:r>
    </w:p>
    <w:p w:rsidR="00EA7DBC" w:rsidRPr="00392D75" w:rsidRDefault="00EA7DBC" w:rsidP="0017438A">
      <w:pPr>
        <w:pStyle w:val="faq1"/>
        <w:rPr>
          <w:vanish w:val="0"/>
          <w:color w:val="444444"/>
          <w:sz w:val="24"/>
          <w:szCs w:val="24"/>
        </w:rPr>
      </w:pPr>
    </w:p>
    <w:p w:rsidR="0017438A" w:rsidRPr="00392D75" w:rsidRDefault="0017438A" w:rsidP="0017438A">
      <w:pPr>
        <w:pStyle w:val="faq1"/>
        <w:rPr>
          <w:vanish w:val="0"/>
          <w:color w:val="444444"/>
          <w:sz w:val="24"/>
          <w:szCs w:val="24"/>
        </w:rPr>
      </w:pPr>
      <w:r w:rsidRPr="00392D75">
        <w:rPr>
          <w:vanish w:val="0"/>
          <w:color w:val="444444"/>
          <w:sz w:val="24"/>
          <w:szCs w:val="24"/>
        </w:rPr>
        <w:t xml:space="preserve"> An initial stormwater quality inspection will be completed to determine permit compliance and prioritization. Businesses will be prioritized as low, medium or high to designate the </w:t>
      </w:r>
      <w:r w:rsidR="00237458" w:rsidRPr="00392D75">
        <w:rPr>
          <w:vanish w:val="0"/>
          <w:color w:val="444444"/>
          <w:sz w:val="24"/>
          <w:szCs w:val="24"/>
        </w:rPr>
        <w:t>sites</w:t>
      </w:r>
      <w:r w:rsidRPr="00392D75">
        <w:rPr>
          <w:vanish w:val="0"/>
          <w:color w:val="444444"/>
          <w:sz w:val="24"/>
          <w:szCs w:val="24"/>
        </w:rPr>
        <w:t xml:space="preserve"> potential impact on water quality. Subsequent business-facility stormwater compliance inspections will be conducted based on the following schedule listed below. This schedule is required by State and </w:t>
      </w:r>
      <w:r w:rsidR="00B028A0">
        <w:rPr>
          <w:vanish w:val="0"/>
          <w:color w:val="444444"/>
          <w:sz w:val="24"/>
          <w:szCs w:val="24"/>
        </w:rPr>
        <w:t xml:space="preserve">City of San Benito </w:t>
      </w:r>
      <w:r w:rsidRPr="00392D75">
        <w:rPr>
          <w:vanish w:val="0"/>
          <w:color w:val="444444"/>
          <w:sz w:val="24"/>
          <w:szCs w:val="24"/>
        </w:rPr>
        <w:t>NPDES Permit requirements.</w:t>
      </w:r>
      <w:r w:rsidRPr="00392D75">
        <w:rPr>
          <w:vanish w:val="0"/>
          <w:color w:val="444444"/>
          <w:sz w:val="24"/>
          <w:szCs w:val="24"/>
        </w:rPr>
        <w:br/>
      </w:r>
      <w:r w:rsidRPr="00392D75">
        <w:rPr>
          <w:vanish w:val="0"/>
          <w:color w:val="444444"/>
          <w:sz w:val="24"/>
          <w:szCs w:val="24"/>
        </w:rPr>
        <w:br/>
      </w:r>
      <w:r w:rsidRPr="00392D75">
        <w:rPr>
          <w:rStyle w:val="boldtext1"/>
          <w:vanish w:val="0"/>
          <w:color w:val="444444"/>
          <w:sz w:val="24"/>
          <w:szCs w:val="24"/>
        </w:rPr>
        <w:t>Low</w:t>
      </w:r>
      <w:r w:rsidRPr="00392D75">
        <w:rPr>
          <w:vanish w:val="0"/>
          <w:color w:val="444444"/>
          <w:sz w:val="24"/>
          <w:szCs w:val="24"/>
        </w:rPr>
        <w:t xml:space="preserve"> priority classifications require a compliance inspection every </w:t>
      </w:r>
      <w:r w:rsidRPr="00392D75">
        <w:rPr>
          <w:rStyle w:val="boldtext1"/>
          <w:vanish w:val="0"/>
          <w:color w:val="444444"/>
          <w:sz w:val="24"/>
          <w:szCs w:val="24"/>
        </w:rPr>
        <w:t>5 years</w:t>
      </w:r>
      <w:r w:rsidRPr="00392D75">
        <w:rPr>
          <w:vanish w:val="0"/>
          <w:color w:val="444444"/>
          <w:sz w:val="24"/>
          <w:szCs w:val="24"/>
        </w:rPr>
        <w:br/>
      </w:r>
      <w:r w:rsidRPr="00392D75">
        <w:rPr>
          <w:vanish w:val="0"/>
          <w:color w:val="444444"/>
          <w:sz w:val="24"/>
          <w:szCs w:val="24"/>
        </w:rPr>
        <w:br/>
      </w:r>
      <w:r w:rsidRPr="00392D75">
        <w:rPr>
          <w:rStyle w:val="boldtext1"/>
          <w:vanish w:val="0"/>
          <w:color w:val="444444"/>
          <w:sz w:val="24"/>
          <w:szCs w:val="24"/>
        </w:rPr>
        <w:t>Medium</w:t>
      </w:r>
      <w:r w:rsidRPr="00392D75">
        <w:rPr>
          <w:vanish w:val="0"/>
          <w:color w:val="444444"/>
          <w:sz w:val="24"/>
          <w:szCs w:val="24"/>
        </w:rPr>
        <w:t xml:space="preserve"> priority classifications require a compliance inspection every </w:t>
      </w:r>
      <w:r w:rsidRPr="00392D75">
        <w:rPr>
          <w:rStyle w:val="boldtext1"/>
          <w:vanish w:val="0"/>
          <w:color w:val="444444"/>
          <w:sz w:val="24"/>
          <w:szCs w:val="24"/>
        </w:rPr>
        <w:t>2 years</w:t>
      </w:r>
      <w:r w:rsidRPr="00392D75">
        <w:rPr>
          <w:vanish w:val="0"/>
          <w:color w:val="444444"/>
          <w:sz w:val="24"/>
          <w:szCs w:val="24"/>
        </w:rPr>
        <w:br/>
      </w:r>
      <w:r w:rsidRPr="00392D75">
        <w:rPr>
          <w:vanish w:val="0"/>
          <w:color w:val="444444"/>
          <w:sz w:val="24"/>
          <w:szCs w:val="24"/>
        </w:rPr>
        <w:br/>
      </w:r>
      <w:r w:rsidRPr="00392D75">
        <w:rPr>
          <w:rStyle w:val="boldtext1"/>
          <w:vanish w:val="0"/>
          <w:color w:val="444444"/>
          <w:sz w:val="24"/>
          <w:szCs w:val="24"/>
        </w:rPr>
        <w:t>High</w:t>
      </w:r>
      <w:r w:rsidRPr="00392D75">
        <w:rPr>
          <w:vanish w:val="0"/>
          <w:color w:val="444444"/>
          <w:sz w:val="24"/>
          <w:szCs w:val="24"/>
        </w:rPr>
        <w:t xml:space="preserve"> priority </w:t>
      </w:r>
      <w:r w:rsidR="00237458" w:rsidRPr="00392D75">
        <w:rPr>
          <w:vanish w:val="0"/>
          <w:color w:val="444444"/>
          <w:sz w:val="24"/>
          <w:szCs w:val="24"/>
        </w:rPr>
        <w:t>classifications</w:t>
      </w:r>
      <w:r w:rsidRPr="00392D75">
        <w:rPr>
          <w:vanish w:val="0"/>
          <w:color w:val="444444"/>
          <w:sz w:val="24"/>
          <w:szCs w:val="24"/>
        </w:rPr>
        <w:t xml:space="preserve"> require a compliance inspection </w:t>
      </w:r>
      <w:r w:rsidRPr="00392D75">
        <w:rPr>
          <w:rStyle w:val="boldtext1"/>
          <w:vanish w:val="0"/>
          <w:color w:val="444444"/>
          <w:sz w:val="24"/>
          <w:szCs w:val="24"/>
        </w:rPr>
        <w:t>every year</w:t>
      </w:r>
      <w:r w:rsidRPr="00392D75">
        <w:rPr>
          <w:vanish w:val="0"/>
          <w:color w:val="444444"/>
          <w:sz w:val="24"/>
          <w:szCs w:val="24"/>
        </w:rPr>
        <w:t>.</w:t>
      </w:r>
      <w:r w:rsidRPr="00392D75">
        <w:rPr>
          <w:vanish w:val="0"/>
          <w:color w:val="444444"/>
          <w:sz w:val="24"/>
          <w:szCs w:val="24"/>
        </w:rPr>
        <w:br/>
      </w:r>
      <w:r w:rsidRPr="00392D75">
        <w:rPr>
          <w:vanish w:val="0"/>
          <w:color w:val="444444"/>
          <w:sz w:val="24"/>
          <w:szCs w:val="24"/>
        </w:rPr>
        <w:br/>
      </w:r>
      <w:r w:rsidRPr="00392D75">
        <w:rPr>
          <w:rStyle w:val="Emphasis"/>
          <w:vanish w:val="0"/>
          <w:color w:val="444444"/>
          <w:sz w:val="24"/>
          <w:szCs w:val="24"/>
        </w:rPr>
        <w:t>*Note: If a business has violations, follow up inspections will be required.</w:t>
      </w:r>
    </w:p>
    <w:p w:rsidR="003234EC" w:rsidRDefault="003234EC">
      <w:pPr>
        <w:rPr>
          <w:rFonts w:ascii="Times New Roman" w:hAnsi="Times New Roman" w:cs="Times New Roman"/>
          <w:b/>
          <w:sz w:val="24"/>
          <w:szCs w:val="24"/>
        </w:rPr>
      </w:pPr>
    </w:p>
    <w:p w:rsidR="0017438A" w:rsidRPr="00237458" w:rsidRDefault="00A53158">
      <w:pPr>
        <w:rPr>
          <w:rFonts w:ascii="Times New Roman" w:hAnsi="Times New Roman" w:cs="Times New Roman"/>
          <w:b/>
          <w:sz w:val="24"/>
          <w:szCs w:val="24"/>
        </w:rPr>
      </w:pPr>
      <w:r w:rsidRPr="00237458">
        <w:rPr>
          <w:rFonts w:ascii="Times New Roman" w:hAnsi="Times New Roman" w:cs="Times New Roman"/>
          <w:b/>
          <w:sz w:val="24"/>
          <w:szCs w:val="24"/>
        </w:rPr>
        <w:t xml:space="preserve">What will the </w:t>
      </w:r>
      <w:r w:rsidR="00237458" w:rsidRPr="00237458">
        <w:rPr>
          <w:rFonts w:ascii="Times New Roman" w:hAnsi="Times New Roman" w:cs="Times New Roman"/>
          <w:b/>
          <w:sz w:val="24"/>
          <w:szCs w:val="24"/>
        </w:rPr>
        <w:t>Inspector</w:t>
      </w:r>
      <w:r w:rsidRPr="00237458">
        <w:rPr>
          <w:rFonts w:ascii="Times New Roman" w:hAnsi="Times New Roman" w:cs="Times New Roman"/>
          <w:b/>
          <w:sz w:val="24"/>
          <w:szCs w:val="24"/>
        </w:rPr>
        <w:t xml:space="preserve"> look for at my business?</w:t>
      </w:r>
    </w:p>
    <w:p w:rsidR="008B7BA0" w:rsidRDefault="0017438A" w:rsidP="0017438A">
      <w:pPr>
        <w:pStyle w:val="faq1"/>
        <w:rPr>
          <w:i/>
          <w:vanish w:val="0"/>
          <w:color w:val="444444"/>
          <w:sz w:val="24"/>
          <w:szCs w:val="24"/>
        </w:rPr>
      </w:pPr>
      <w:r w:rsidRPr="00392D75">
        <w:rPr>
          <w:vanish w:val="0"/>
          <w:color w:val="444444"/>
          <w:sz w:val="24"/>
          <w:szCs w:val="24"/>
        </w:rPr>
        <w:t xml:space="preserve"> </w:t>
      </w:r>
      <w:r w:rsidRPr="00FF741B">
        <w:rPr>
          <w:i/>
          <w:vanish w:val="0"/>
          <w:color w:val="444444"/>
          <w:sz w:val="24"/>
          <w:szCs w:val="24"/>
        </w:rPr>
        <w:t>The inspector will observe and document the flowing items at your business</w:t>
      </w:r>
      <w:proofErr w:type="gramStart"/>
      <w:r w:rsidRPr="00FF741B">
        <w:rPr>
          <w:i/>
          <w:vanish w:val="0"/>
          <w:color w:val="444444"/>
          <w:sz w:val="24"/>
          <w:szCs w:val="24"/>
        </w:rPr>
        <w:t>:</w:t>
      </w:r>
      <w:proofErr w:type="gramEnd"/>
      <w:r w:rsidRPr="00FF741B">
        <w:rPr>
          <w:i/>
          <w:vanish w:val="0"/>
          <w:color w:val="444444"/>
          <w:sz w:val="24"/>
          <w:szCs w:val="24"/>
        </w:rPr>
        <w:br/>
      </w:r>
      <w:r w:rsidRPr="00FF741B">
        <w:rPr>
          <w:i/>
          <w:vanish w:val="0"/>
          <w:color w:val="444444"/>
          <w:sz w:val="24"/>
          <w:szCs w:val="24"/>
        </w:rPr>
        <w:br/>
        <w:t>Vehicles and equipment</w:t>
      </w:r>
      <w:r w:rsidRPr="00FF741B">
        <w:rPr>
          <w:i/>
          <w:vanish w:val="0"/>
          <w:color w:val="444444"/>
          <w:sz w:val="24"/>
          <w:szCs w:val="24"/>
        </w:rPr>
        <w:br/>
        <w:t>Trash enclosures and trash processing</w:t>
      </w:r>
      <w:r w:rsidRPr="00FF741B">
        <w:rPr>
          <w:i/>
          <w:vanish w:val="0"/>
          <w:color w:val="444444"/>
          <w:sz w:val="24"/>
          <w:szCs w:val="24"/>
        </w:rPr>
        <w:br/>
        <w:t>Material storage areas</w:t>
      </w:r>
      <w:r w:rsidRPr="00FF741B">
        <w:rPr>
          <w:i/>
          <w:vanish w:val="0"/>
          <w:color w:val="444444"/>
          <w:sz w:val="24"/>
          <w:szCs w:val="24"/>
        </w:rPr>
        <w:br/>
        <w:t>Outdoor industrial and/or commercial activities</w:t>
      </w:r>
      <w:r w:rsidRPr="00FF741B">
        <w:rPr>
          <w:i/>
          <w:vanish w:val="0"/>
          <w:color w:val="444444"/>
          <w:sz w:val="24"/>
          <w:szCs w:val="24"/>
        </w:rPr>
        <w:br/>
        <w:t>Planters and Vegetation</w:t>
      </w:r>
      <w:r w:rsidRPr="00FF741B">
        <w:rPr>
          <w:i/>
          <w:vanish w:val="0"/>
          <w:color w:val="444444"/>
          <w:sz w:val="24"/>
          <w:szCs w:val="24"/>
        </w:rPr>
        <w:br/>
        <w:t>Standard Industrial Classification Observations</w:t>
      </w:r>
      <w:r w:rsidRPr="00FF741B">
        <w:rPr>
          <w:i/>
          <w:vanish w:val="0"/>
          <w:color w:val="444444"/>
          <w:sz w:val="24"/>
          <w:szCs w:val="24"/>
        </w:rPr>
        <w:br/>
        <w:t>Loading and Unloading areas</w:t>
      </w:r>
      <w:r w:rsidRPr="00FF741B">
        <w:rPr>
          <w:i/>
          <w:vanish w:val="0"/>
          <w:color w:val="444444"/>
          <w:sz w:val="24"/>
          <w:szCs w:val="24"/>
        </w:rPr>
        <w:br/>
        <w:t>Storm Drains and/or Drainage Areas</w:t>
      </w:r>
      <w:r w:rsidRPr="00FF741B">
        <w:rPr>
          <w:i/>
          <w:vanish w:val="0"/>
          <w:color w:val="444444"/>
          <w:sz w:val="24"/>
          <w:szCs w:val="24"/>
        </w:rPr>
        <w:br/>
        <w:t>Implementatio</w:t>
      </w:r>
      <w:r w:rsidR="00FF741B">
        <w:rPr>
          <w:i/>
          <w:vanish w:val="0"/>
          <w:color w:val="444444"/>
          <w:sz w:val="24"/>
          <w:szCs w:val="24"/>
        </w:rPr>
        <w:t xml:space="preserve">n of Best Management Practices </w:t>
      </w:r>
      <w:hyperlink r:id="rId7" w:history="1"/>
    </w:p>
    <w:p w:rsidR="0017438A" w:rsidRPr="00392D75" w:rsidRDefault="0017438A">
      <w:pPr>
        <w:rPr>
          <w:rFonts w:ascii="Times New Roman" w:hAnsi="Times New Roman" w:cs="Times New Roman"/>
          <w:sz w:val="24"/>
          <w:szCs w:val="24"/>
        </w:rPr>
      </w:pPr>
    </w:p>
    <w:p w:rsidR="0017438A" w:rsidRPr="00237458" w:rsidRDefault="002E1B98">
      <w:pPr>
        <w:rPr>
          <w:rFonts w:ascii="Times New Roman" w:hAnsi="Times New Roman" w:cs="Times New Roman"/>
          <w:b/>
          <w:sz w:val="24"/>
          <w:szCs w:val="24"/>
        </w:rPr>
      </w:pPr>
      <w:r w:rsidRPr="00237458">
        <w:rPr>
          <w:rFonts w:ascii="Times New Roman" w:hAnsi="Times New Roman" w:cs="Times New Roman"/>
          <w:b/>
          <w:sz w:val="24"/>
          <w:szCs w:val="24"/>
        </w:rPr>
        <w:t xml:space="preserve">What if I have no </w:t>
      </w:r>
      <w:r w:rsidR="00237458" w:rsidRPr="00237458">
        <w:rPr>
          <w:rFonts w:ascii="Times New Roman" w:hAnsi="Times New Roman" w:cs="Times New Roman"/>
          <w:b/>
          <w:sz w:val="24"/>
          <w:szCs w:val="24"/>
        </w:rPr>
        <w:t>materials equipment</w:t>
      </w:r>
      <w:r w:rsidRPr="00237458">
        <w:rPr>
          <w:rFonts w:ascii="Times New Roman" w:hAnsi="Times New Roman" w:cs="Times New Roman"/>
          <w:b/>
          <w:sz w:val="24"/>
          <w:szCs w:val="24"/>
        </w:rPr>
        <w:t xml:space="preserve">, or activities </w:t>
      </w:r>
      <w:r w:rsidR="00237458" w:rsidRPr="00237458">
        <w:rPr>
          <w:rFonts w:ascii="Times New Roman" w:hAnsi="Times New Roman" w:cs="Times New Roman"/>
          <w:b/>
          <w:sz w:val="24"/>
          <w:szCs w:val="24"/>
        </w:rPr>
        <w:t>exposed to</w:t>
      </w:r>
      <w:r w:rsidRPr="00237458">
        <w:rPr>
          <w:rFonts w:ascii="Times New Roman" w:hAnsi="Times New Roman" w:cs="Times New Roman"/>
          <w:b/>
          <w:sz w:val="24"/>
          <w:szCs w:val="24"/>
        </w:rPr>
        <w:t xml:space="preserve"> stormwater and ha</w:t>
      </w:r>
      <w:r w:rsidR="002567B3">
        <w:rPr>
          <w:rFonts w:ascii="Times New Roman" w:hAnsi="Times New Roman" w:cs="Times New Roman"/>
          <w:b/>
          <w:sz w:val="24"/>
          <w:szCs w:val="24"/>
        </w:rPr>
        <w:t>ve</w:t>
      </w:r>
      <w:r w:rsidRPr="00237458">
        <w:rPr>
          <w:rFonts w:ascii="Times New Roman" w:hAnsi="Times New Roman" w:cs="Times New Roman"/>
          <w:b/>
          <w:sz w:val="24"/>
          <w:szCs w:val="24"/>
        </w:rPr>
        <w:t xml:space="preserve"> no violations. </w:t>
      </w:r>
    </w:p>
    <w:p w:rsidR="0017438A" w:rsidRPr="00392D75" w:rsidRDefault="0017438A" w:rsidP="0017438A">
      <w:pPr>
        <w:pStyle w:val="faq1"/>
        <w:rPr>
          <w:vanish w:val="0"/>
          <w:color w:val="444444"/>
          <w:sz w:val="24"/>
          <w:szCs w:val="24"/>
        </w:rPr>
      </w:pPr>
      <w:r w:rsidRPr="00392D75">
        <w:rPr>
          <w:vanish w:val="0"/>
          <w:color w:val="444444"/>
          <w:sz w:val="24"/>
          <w:szCs w:val="24"/>
        </w:rPr>
        <w:t>Businesses demonstrating no stormwater exposure for process activities, equipment, material storage, waste areas, loading and receiving areas, etc. (because they are under permanent cover, or indoors), will be established as a low priority facility. Th</w:t>
      </w:r>
      <w:r w:rsidR="00891C4C">
        <w:rPr>
          <w:vanish w:val="0"/>
          <w:color w:val="444444"/>
          <w:sz w:val="24"/>
          <w:szCs w:val="24"/>
        </w:rPr>
        <w:t xml:space="preserve">ese site </w:t>
      </w:r>
      <w:r w:rsidRPr="00392D75">
        <w:rPr>
          <w:vanish w:val="0"/>
          <w:color w:val="444444"/>
          <w:sz w:val="24"/>
          <w:szCs w:val="24"/>
        </w:rPr>
        <w:t xml:space="preserve">can only be certified by the </w:t>
      </w:r>
      <w:r w:rsidR="00891C4C">
        <w:rPr>
          <w:vanish w:val="0"/>
          <w:color w:val="444444"/>
          <w:sz w:val="24"/>
          <w:szCs w:val="24"/>
        </w:rPr>
        <w:t xml:space="preserve">Stormwater Division or by the TCEQ </w:t>
      </w:r>
      <w:r w:rsidRPr="00392D75">
        <w:rPr>
          <w:vanish w:val="0"/>
          <w:color w:val="444444"/>
          <w:sz w:val="24"/>
          <w:szCs w:val="24"/>
        </w:rPr>
        <w:t xml:space="preserve">and a business owner may not self-certify this for their </w:t>
      </w:r>
      <w:r w:rsidRPr="00392D75">
        <w:rPr>
          <w:vanish w:val="0"/>
          <w:color w:val="444444"/>
          <w:sz w:val="24"/>
          <w:szCs w:val="24"/>
        </w:rPr>
        <w:lastRenderedPageBreak/>
        <w:t xml:space="preserve">business. A priority will be established by </w:t>
      </w:r>
      <w:r w:rsidR="002E1B98" w:rsidRPr="00392D75">
        <w:rPr>
          <w:vanish w:val="0"/>
          <w:color w:val="444444"/>
          <w:sz w:val="24"/>
          <w:szCs w:val="24"/>
        </w:rPr>
        <w:t xml:space="preserve">the </w:t>
      </w:r>
      <w:r w:rsidR="00891C4C">
        <w:rPr>
          <w:vanish w:val="0"/>
          <w:color w:val="444444"/>
          <w:sz w:val="24"/>
          <w:szCs w:val="24"/>
        </w:rPr>
        <w:t>employees of the Stormwater Division w</w:t>
      </w:r>
      <w:r w:rsidRPr="00392D75">
        <w:rPr>
          <w:vanish w:val="0"/>
          <w:color w:val="444444"/>
          <w:sz w:val="24"/>
          <w:szCs w:val="24"/>
        </w:rPr>
        <w:t>hich will determine future inspection frequencies. You can discuss your priority with the assigned inspector at time of inspection.</w:t>
      </w:r>
    </w:p>
    <w:p w:rsidR="00D71824" w:rsidRDefault="00D71824">
      <w:pPr>
        <w:rPr>
          <w:rFonts w:ascii="Times New Roman" w:hAnsi="Times New Roman" w:cs="Times New Roman"/>
          <w:b/>
          <w:sz w:val="24"/>
          <w:szCs w:val="24"/>
        </w:rPr>
      </w:pPr>
    </w:p>
    <w:p w:rsidR="0017438A" w:rsidRPr="00237458" w:rsidRDefault="0017438A">
      <w:pPr>
        <w:rPr>
          <w:rFonts w:ascii="Times New Roman" w:hAnsi="Times New Roman" w:cs="Times New Roman"/>
          <w:b/>
          <w:sz w:val="24"/>
          <w:szCs w:val="24"/>
        </w:rPr>
      </w:pPr>
      <w:r w:rsidRPr="00237458">
        <w:rPr>
          <w:rFonts w:ascii="Times New Roman" w:hAnsi="Times New Roman" w:cs="Times New Roman"/>
          <w:b/>
          <w:sz w:val="24"/>
          <w:szCs w:val="24"/>
        </w:rPr>
        <w:t xml:space="preserve">How do I prepare for my </w:t>
      </w:r>
      <w:r w:rsidR="00F11955" w:rsidRPr="00237458">
        <w:rPr>
          <w:rFonts w:ascii="Times New Roman" w:hAnsi="Times New Roman" w:cs="Times New Roman"/>
          <w:b/>
          <w:sz w:val="24"/>
          <w:szCs w:val="24"/>
        </w:rPr>
        <w:t>inspection?</w:t>
      </w:r>
      <w:r w:rsidRPr="00237458">
        <w:rPr>
          <w:rFonts w:ascii="Times New Roman" w:hAnsi="Times New Roman" w:cs="Times New Roman"/>
          <w:b/>
          <w:sz w:val="24"/>
          <w:szCs w:val="24"/>
        </w:rPr>
        <w:t xml:space="preserve"> </w:t>
      </w:r>
    </w:p>
    <w:p w:rsidR="003234EC" w:rsidRDefault="0017438A" w:rsidP="00E54AE9">
      <w:pPr>
        <w:pStyle w:val="faq1"/>
        <w:rPr>
          <w:vanish w:val="0"/>
          <w:color w:val="444444"/>
          <w:sz w:val="24"/>
          <w:szCs w:val="24"/>
        </w:rPr>
      </w:pPr>
      <w:r w:rsidRPr="00392D75">
        <w:rPr>
          <w:vanish w:val="0"/>
          <w:color w:val="444444"/>
          <w:sz w:val="24"/>
          <w:szCs w:val="24"/>
        </w:rPr>
        <w:t>Start by familiarizing yourself with potential and actual sources of pollutants at your business. Observe storm drains and nearby waterways that could receive drainage from your facility. Determine whether materials, equipment or activities are in contact with stormwater. Consider what will happen to exposed pollutants when it rains at your facility; such as oil, grease, cement, sediment, chemicals, food waste, etc. that are either dumped or stored in outdoor, unprotected locations.</w:t>
      </w:r>
      <w:r w:rsidRPr="00392D75">
        <w:rPr>
          <w:vanish w:val="0"/>
          <w:color w:val="444444"/>
          <w:sz w:val="24"/>
          <w:szCs w:val="24"/>
        </w:rPr>
        <w:br/>
      </w:r>
      <w:r w:rsidRPr="00392D75">
        <w:rPr>
          <w:vanish w:val="0"/>
          <w:color w:val="444444"/>
          <w:sz w:val="24"/>
          <w:szCs w:val="24"/>
        </w:rPr>
        <w:br/>
        <w:t>Remove all materials, equipment, activities, and wastes from contact with storm water and become stormwater educated by visiting the following links:</w:t>
      </w:r>
    </w:p>
    <w:p w:rsidR="00E54AE9" w:rsidRPr="00D05A40" w:rsidRDefault="00E54AE9" w:rsidP="00E54AE9">
      <w:pPr>
        <w:shd w:val="clear" w:color="auto" w:fill="FFFFFF"/>
        <w:spacing w:before="225" w:after="120" w:line="240" w:lineRule="auto"/>
        <w:outlineLvl w:val="3"/>
        <w:rPr>
          <w:rFonts w:ascii="Tahoma" w:eastAsia="Times New Roman" w:hAnsi="Tahoma" w:cs="Tahoma"/>
          <w:b/>
          <w:bCs/>
          <w:color w:val="000033"/>
          <w:sz w:val="31"/>
          <w:szCs w:val="31"/>
        </w:rPr>
      </w:pPr>
      <w:r w:rsidRPr="00D05A40">
        <w:rPr>
          <w:rFonts w:ascii="Tahoma" w:eastAsia="Times New Roman" w:hAnsi="Tahoma" w:cs="Tahoma"/>
          <w:b/>
          <w:bCs/>
          <w:color w:val="000033"/>
          <w:sz w:val="31"/>
          <w:szCs w:val="31"/>
        </w:rPr>
        <w:t>Recommended Web Sites</w:t>
      </w:r>
    </w:p>
    <w:p w:rsidR="00E54AE9" w:rsidRPr="00D05A40" w:rsidRDefault="00E93B2D" w:rsidP="00E54AE9">
      <w:pPr>
        <w:numPr>
          <w:ilvl w:val="0"/>
          <w:numId w:val="2"/>
        </w:numPr>
        <w:shd w:val="clear" w:color="auto" w:fill="FFFFFF"/>
        <w:spacing w:before="100" w:beforeAutospacing="1" w:after="100" w:afterAutospacing="1" w:line="240" w:lineRule="auto"/>
        <w:rPr>
          <w:rFonts w:ascii="Tahoma" w:eastAsia="Times New Roman" w:hAnsi="Tahoma" w:cs="Tahoma"/>
          <w:color w:val="000033"/>
          <w:sz w:val="24"/>
          <w:szCs w:val="24"/>
        </w:rPr>
      </w:pPr>
      <w:hyperlink r:id="rId8" w:tgtFrame="_blank" w:history="1">
        <w:r w:rsidR="00E54AE9" w:rsidRPr="00D05A40">
          <w:rPr>
            <w:rFonts w:ascii="Tahoma" w:eastAsia="Times New Roman" w:hAnsi="Tahoma" w:cs="Tahoma"/>
            <w:b/>
            <w:bCs/>
            <w:color w:val="1C40AB"/>
            <w:sz w:val="24"/>
            <w:szCs w:val="24"/>
          </w:rPr>
          <w:t>http://www.epa.gov/npdes/stormwater</w:t>
        </w:r>
      </w:hyperlink>
      <w:r w:rsidR="00E54AE9" w:rsidRPr="00D05A40">
        <w:rPr>
          <w:rFonts w:ascii="Tahoma" w:eastAsia="Times New Roman" w:hAnsi="Tahoma" w:cs="Tahoma"/>
          <w:color w:val="000033"/>
          <w:sz w:val="24"/>
          <w:szCs w:val="24"/>
        </w:rPr>
        <w:t xml:space="preserve"> </w:t>
      </w:r>
    </w:p>
    <w:p w:rsidR="00826F9B" w:rsidRPr="00826F9B" w:rsidRDefault="00E93B2D" w:rsidP="00826F9B">
      <w:pPr>
        <w:numPr>
          <w:ilvl w:val="0"/>
          <w:numId w:val="2"/>
        </w:numPr>
        <w:shd w:val="clear" w:color="auto" w:fill="FFFFFF"/>
        <w:spacing w:before="100" w:beforeAutospacing="1" w:after="100" w:afterAutospacing="1" w:line="240" w:lineRule="auto"/>
        <w:rPr>
          <w:rFonts w:ascii="Tahoma" w:eastAsia="Times New Roman" w:hAnsi="Tahoma" w:cs="Tahoma"/>
          <w:color w:val="000033"/>
          <w:sz w:val="24"/>
          <w:szCs w:val="24"/>
        </w:rPr>
      </w:pPr>
      <w:hyperlink r:id="rId9" w:tgtFrame="_blank" w:history="1">
        <w:r w:rsidR="00E54AE9" w:rsidRPr="00D05A40">
          <w:rPr>
            <w:rFonts w:ascii="Tahoma" w:eastAsia="Times New Roman" w:hAnsi="Tahoma" w:cs="Tahoma"/>
            <w:b/>
            <w:bCs/>
            <w:color w:val="1C40AB"/>
            <w:sz w:val="24"/>
            <w:szCs w:val="24"/>
          </w:rPr>
          <w:t xml:space="preserve">http://www.tceq.state.tx.us/assistance/education/nps.html </w:t>
        </w:r>
      </w:hyperlink>
    </w:p>
    <w:p w:rsidR="00826F9B" w:rsidRDefault="00826F9B" w:rsidP="00826F9B">
      <w:pPr>
        <w:spacing w:after="0" w:line="240" w:lineRule="auto"/>
        <w:jc w:val="center"/>
        <w:rPr>
          <w:rFonts w:ascii="Tahoma" w:eastAsia="Times New Roman" w:hAnsi="Tahoma" w:cs="Tahoma"/>
          <w:b/>
          <w:bCs/>
          <w:color w:val="002060"/>
          <w:sz w:val="25"/>
        </w:rPr>
      </w:pPr>
      <w:r>
        <w:rPr>
          <w:rFonts w:ascii="Tahoma" w:eastAsia="Times New Roman" w:hAnsi="Tahoma" w:cs="Tahoma"/>
          <w:b/>
          <w:bCs/>
          <w:color w:val="002060"/>
          <w:sz w:val="25"/>
        </w:rPr>
        <w:t xml:space="preserve">Want to File </w:t>
      </w:r>
      <w:proofErr w:type="gramStart"/>
      <w:r>
        <w:rPr>
          <w:rFonts w:ascii="Tahoma" w:eastAsia="Times New Roman" w:hAnsi="Tahoma" w:cs="Tahoma"/>
          <w:b/>
          <w:bCs/>
          <w:color w:val="002060"/>
          <w:sz w:val="25"/>
        </w:rPr>
        <w:t>A</w:t>
      </w:r>
      <w:proofErr w:type="gramEnd"/>
      <w:r>
        <w:rPr>
          <w:rFonts w:ascii="Tahoma" w:eastAsia="Times New Roman" w:hAnsi="Tahoma" w:cs="Tahoma"/>
          <w:b/>
          <w:bCs/>
          <w:color w:val="002060"/>
          <w:sz w:val="25"/>
        </w:rPr>
        <w:t xml:space="preserve"> Stormwater Complai</w:t>
      </w:r>
      <w:r w:rsidR="00E93B2D">
        <w:rPr>
          <w:rFonts w:ascii="Tahoma" w:eastAsia="Times New Roman" w:hAnsi="Tahoma" w:cs="Tahoma"/>
          <w:b/>
          <w:bCs/>
          <w:color w:val="002060"/>
          <w:sz w:val="25"/>
        </w:rPr>
        <w:t xml:space="preserve">nt within the City Of Edinburg </w:t>
      </w:r>
    </w:p>
    <w:p w:rsidR="00826F9B" w:rsidRDefault="00826F9B" w:rsidP="00826F9B">
      <w:pPr>
        <w:spacing w:after="0" w:line="240" w:lineRule="auto"/>
        <w:rPr>
          <w:rFonts w:ascii="Tahoma" w:eastAsia="Times New Roman" w:hAnsi="Tahoma" w:cs="Tahoma"/>
          <w:b/>
          <w:bCs/>
          <w:color w:val="002060"/>
          <w:sz w:val="25"/>
        </w:rPr>
      </w:pPr>
    </w:p>
    <w:p w:rsidR="00826F9B" w:rsidRDefault="00E93B2D" w:rsidP="00826F9B">
      <w:pPr>
        <w:spacing w:after="0" w:line="240" w:lineRule="auto"/>
        <w:jc w:val="center"/>
        <w:rPr>
          <w:rFonts w:ascii="Tahoma" w:eastAsia="Times New Roman" w:hAnsi="Tahoma" w:cs="Tahoma"/>
          <w:b/>
          <w:bCs/>
          <w:color w:val="002060"/>
          <w:sz w:val="25"/>
        </w:rPr>
      </w:pPr>
      <w:r>
        <w:rPr>
          <w:rFonts w:ascii="Tahoma" w:eastAsia="Times New Roman" w:hAnsi="Tahoma" w:cs="Tahoma"/>
          <w:b/>
          <w:bCs/>
          <w:color w:val="002060"/>
          <w:sz w:val="25"/>
        </w:rPr>
        <w:t>Contact the</w:t>
      </w:r>
      <w:r w:rsidR="00826F9B">
        <w:rPr>
          <w:rFonts w:ascii="Tahoma" w:eastAsia="Times New Roman" w:hAnsi="Tahoma" w:cs="Tahoma"/>
          <w:b/>
          <w:bCs/>
          <w:color w:val="002060"/>
          <w:sz w:val="25"/>
        </w:rPr>
        <w:t xml:space="preserve"> Stormwater Hot</w:t>
      </w:r>
      <w:r>
        <w:rPr>
          <w:rFonts w:ascii="Tahoma" w:eastAsia="Times New Roman" w:hAnsi="Tahoma" w:cs="Tahoma"/>
          <w:b/>
          <w:bCs/>
          <w:color w:val="002060"/>
          <w:sz w:val="25"/>
        </w:rPr>
        <w:t>line at: (956) 388-8999</w:t>
      </w:r>
      <w:r w:rsidR="00826F9B">
        <w:rPr>
          <w:rFonts w:ascii="Tahoma" w:eastAsia="Times New Roman" w:hAnsi="Tahoma" w:cs="Tahoma"/>
          <w:b/>
          <w:bCs/>
          <w:color w:val="002060"/>
          <w:sz w:val="25"/>
        </w:rPr>
        <w:t xml:space="preserve"> </w:t>
      </w:r>
    </w:p>
    <w:p w:rsidR="00826F9B" w:rsidRDefault="00826F9B" w:rsidP="00826F9B">
      <w:pPr>
        <w:spacing w:after="0" w:line="240" w:lineRule="auto"/>
        <w:jc w:val="center"/>
        <w:rPr>
          <w:rFonts w:ascii="Tahoma" w:eastAsia="Times New Roman" w:hAnsi="Tahoma" w:cs="Tahoma"/>
          <w:b/>
          <w:bCs/>
          <w:color w:val="002060"/>
          <w:sz w:val="25"/>
        </w:rPr>
      </w:pPr>
    </w:p>
    <w:p w:rsidR="00826F9B" w:rsidRDefault="00826F9B" w:rsidP="00826F9B">
      <w:pPr>
        <w:spacing w:after="0" w:line="240" w:lineRule="auto"/>
        <w:jc w:val="center"/>
        <w:rPr>
          <w:rFonts w:ascii="Tahoma" w:eastAsia="Times New Roman" w:hAnsi="Tahoma" w:cs="Tahoma"/>
          <w:b/>
          <w:bCs/>
          <w:color w:val="002060"/>
          <w:sz w:val="20"/>
          <w:szCs w:val="20"/>
        </w:rPr>
      </w:pPr>
    </w:p>
    <w:p w:rsidR="00826F9B" w:rsidRPr="00D05A40" w:rsidRDefault="00826F9B" w:rsidP="00826F9B">
      <w:pPr>
        <w:spacing w:after="0" w:line="240" w:lineRule="auto"/>
        <w:jc w:val="center"/>
        <w:rPr>
          <w:sz w:val="24"/>
          <w:szCs w:val="24"/>
        </w:rPr>
      </w:pPr>
      <w:r>
        <w:rPr>
          <w:sz w:val="24"/>
          <w:szCs w:val="24"/>
        </w:rPr>
        <w:t xml:space="preserve">The complaint will be logged in and directed to the </w:t>
      </w:r>
      <w:r w:rsidR="00891C4C">
        <w:rPr>
          <w:sz w:val="24"/>
          <w:szCs w:val="24"/>
        </w:rPr>
        <w:t xml:space="preserve">Stormwater Division </w:t>
      </w:r>
      <w:r>
        <w:rPr>
          <w:sz w:val="24"/>
          <w:szCs w:val="24"/>
        </w:rPr>
        <w:t xml:space="preserve">in a timely matter. </w:t>
      </w:r>
      <w:r w:rsidRPr="00D05A40">
        <w:rPr>
          <w:rFonts w:ascii="Tahoma" w:eastAsia="Times New Roman" w:hAnsi="Tahoma" w:cs="Tahoma"/>
          <w:color w:val="000033"/>
          <w:sz w:val="24"/>
          <w:szCs w:val="24"/>
        </w:rPr>
        <w:t xml:space="preserve"> </w:t>
      </w:r>
    </w:p>
    <w:p w:rsidR="00826F9B" w:rsidRPr="003234EC" w:rsidRDefault="00826F9B" w:rsidP="00826F9B">
      <w:pPr>
        <w:shd w:val="clear" w:color="auto" w:fill="FFFFFF"/>
        <w:spacing w:before="100" w:beforeAutospacing="1" w:after="100" w:afterAutospacing="1" w:line="240" w:lineRule="auto"/>
        <w:ind w:left="720"/>
        <w:rPr>
          <w:rFonts w:ascii="Tahoma" w:eastAsia="Times New Roman" w:hAnsi="Tahoma" w:cs="Tahoma"/>
          <w:color w:val="000033"/>
          <w:sz w:val="24"/>
          <w:szCs w:val="24"/>
        </w:rPr>
      </w:pPr>
      <w:bookmarkStart w:id="0" w:name="_GoBack"/>
      <w:bookmarkEnd w:id="0"/>
    </w:p>
    <w:sectPr w:rsidR="00826F9B" w:rsidRPr="003234EC" w:rsidSect="0001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552E1"/>
    <w:multiLevelType w:val="multilevel"/>
    <w:tmpl w:val="8076A5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D55107"/>
    <w:multiLevelType w:val="multilevel"/>
    <w:tmpl w:val="70C49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8A"/>
    <w:rsid w:val="00015A1B"/>
    <w:rsid w:val="000A5058"/>
    <w:rsid w:val="0014552F"/>
    <w:rsid w:val="0016287E"/>
    <w:rsid w:val="00173B0F"/>
    <w:rsid w:val="0017438A"/>
    <w:rsid w:val="001A0348"/>
    <w:rsid w:val="002001ED"/>
    <w:rsid w:val="00237458"/>
    <w:rsid w:val="002567B3"/>
    <w:rsid w:val="0026657D"/>
    <w:rsid w:val="002D55C4"/>
    <w:rsid w:val="002E1B98"/>
    <w:rsid w:val="002F014D"/>
    <w:rsid w:val="003234EC"/>
    <w:rsid w:val="00392D75"/>
    <w:rsid w:val="00430549"/>
    <w:rsid w:val="00606ABE"/>
    <w:rsid w:val="00641719"/>
    <w:rsid w:val="006C199B"/>
    <w:rsid w:val="0078506B"/>
    <w:rsid w:val="0079756B"/>
    <w:rsid w:val="00826F9B"/>
    <w:rsid w:val="00891C4C"/>
    <w:rsid w:val="008B7BA0"/>
    <w:rsid w:val="008F72B6"/>
    <w:rsid w:val="009409EA"/>
    <w:rsid w:val="00942D31"/>
    <w:rsid w:val="009E36DF"/>
    <w:rsid w:val="00A53158"/>
    <w:rsid w:val="00A560C8"/>
    <w:rsid w:val="00AE66A8"/>
    <w:rsid w:val="00B028A0"/>
    <w:rsid w:val="00B07E74"/>
    <w:rsid w:val="00B5109B"/>
    <w:rsid w:val="00B6507D"/>
    <w:rsid w:val="00C622A0"/>
    <w:rsid w:val="00C97993"/>
    <w:rsid w:val="00CE05ED"/>
    <w:rsid w:val="00D3255B"/>
    <w:rsid w:val="00D71824"/>
    <w:rsid w:val="00E54AE9"/>
    <w:rsid w:val="00E866C8"/>
    <w:rsid w:val="00E93B2D"/>
    <w:rsid w:val="00EA7DBC"/>
    <w:rsid w:val="00F11955"/>
    <w:rsid w:val="00F37912"/>
    <w:rsid w:val="00F40748"/>
    <w:rsid w:val="00F9794F"/>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E6277-6963-467B-90C2-0801806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q1">
    <w:name w:val="faq1"/>
    <w:basedOn w:val="Normal"/>
    <w:rsid w:val="0017438A"/>
    <w:pPr>
      <w:shd w:val="clear" w:color="auto" w:fill="F8F8F8"/>
      <w:spacing w:after="0" w:line="300" w:lineRule="atLeast"/>
    </w:pPr>
    <w:rPr>
      <w:rFonts w:ascii="Times New Roman" w:eastAsia="Times New Roman" w:hAnsi="Times New Roman" w:cs="Times New Roman"/>
      <w:vanish/>
      <w:sz w:val="18"/>
      <w:szCs w:val="18"/>
    </w:rPr>
  </w:style>
  <w:style w:type="character" w:customStyle="1" w:styleId="boldtext1">
    <w:name w:val="boldtext1"/>
    <w:basedOn w:val="DefaultParagraphFont"/>
    <w:rsid w:val="0017438A"/>
    <w:rPr>
      <w:b/>
      <w:bCs/>
    </w:rPr>
  </w:style>
  <w:style w:type="character" w:styleId="Emphasis">
    <w:name w:val="Emphasis"/>
    <w:basedOn w:val="DefaultParagraphFont"/>
    <w:uiPriority w:val="20"/>
    <w:qFormat/>
    <w:rsid w:val="0017438A"/>
    <w:rPr>
      <w:i/>
      <w:iCs/>
    </w:rPr>
  </w:style>
  <w:style w:type="character" w:styleId="Hyperlink">
    <w:name w:val="Hyperlink"/>
    <w:basedOn w:val="DefaultParagraphFont"/>
    <w:uiPriority w:val="99"/>
    <w:unhideWhenUsed/>
    <w:rsid w:val="00A560C8"/>
    <w:rPr>
      <w:color w:val="0000FF" w:themeColor="hyperlink"/>
      <w:u w:val="single"/>
    </w:rPr>
  </w:style>
  <w:style w:type="character" w:styleId="FollowedHyperlink">
    <w:name w:val="FollowedHyperlink"/>
    <w:basedOn w:val="DefaultParagraphFont"/>
    <w:uiPriority w:val="99"/>
    <w:semiHidden/>
    <w:unhideWhenUsed/>
    <w:rsid w:val="00A560C8"/>
    <w:rPr>
      <w:color w:val="800080" w:themeColor="followedHyperlink"/>
      <w:u w:val="single"/>
    </w:rPr>
  </w:style>
  <w:style w:type="paragraph" w:styleId="ListParagraph">
    <w:name w:val="List Paragraph"/>
    <w:basedOn w:val="Normal"/>
    <w:uiPriority w:val="34"/>
    <w:qFormat/>
    <w:rsid w:val="00826F9B"/>
    <w:pPr>
      <w:ind w:left="720"/>
      <w:contextualSpacing/>
    </w:pPr>
  </w:style>
  <w:style w:type="paragraph" w:styleId="BalloonText">
    <w:name w:val="Balloon Text"/>
    <w:basedOn w:val="Normal"/>
    <w:link w:val="BalloonTextChar"/>
    <w:uiPriority w:val="99"/>
    <w:semiHidden/>
    <w:unhideWhenUsed/>
    <w:rsid w:val="00B6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877">
      <w:bodyDiv w:val="1"/>
      <w:marLeft w:val="0"/>
      <w:marRight w:val="0"/>
      <w:marTop w:val="0"/>
      <w:marBottom w:val="0"/>
      <w:divBdr>
        <w:top w:val="none" w:sz="0" w:space="0" w:color="auto"/>
        <w:left w:val="none" w:sz="0" w:space="0" w:color="auto"/>
        <w:bottom w:val="none" w:sz="0" w:space="0" w:color="auto"/>
        <w:right w:val="none" w:sz="0" w:space="0" w:color="auto"/>
      </w:divBdr>
      <w:divsChild>
        <w:div w:id="1011908090">
          <w:marLeft w:val="0"/>
          <w:marRight w:val="0"/>
          <w:marTop w:val="0"/>
          <w:marBottom w:val="0"/>
          <w:divBdr>
            <w:top w:val="none" w:sz="0" w:space="0" w:color="auto"/>
            <w:left w:val="none" w:sz="0" w:space="0" w:color="auto"/>
            <w:bottom w:val="none" w:sz="0" w:space="0" w:color="auto"/>
            <w:right w:val="none" w:sz="0" w:space="0" w:color="auto"/>
          </w:divBdr>
          <w:divsChild>
            <w:div w:id="1788236524">
              <w:marLeft w:val="0"/>
              <w:marRight w:val="0"/>
              <w:marTop w:val="0"/>
              <w:marBottom w:val="0"/>
              <w:divBdr>
                <w:top w:val="none" w:sz="0" w:space="0" w:color="auto"/>
                <w:left w:val="none" w:sz="0" w:space="0" w:color="auto"/>
                <w:bottom w:val="none" w:sz="0" w:space="0" w:color="auto"/>
                <w:right w:val="none" w:sz="0" w:space="0" w:color="auto"/>
              </w:divBdr>
              <w:divsChild>
                <w:div w:id="2138454002">
                  <w:marLeft w:val="75"/>
                  <w:marRight w:val="0"/>
                  <w:marTop w:val="45"/>
                  <w:marBottom w:val="75"/>
                  <w:divBdr>
                    <w:top w:val="none" w:sz="0" w:space="0" w:color="auto"/>
                    <w:left w:val="none" w:sz="0" w:space="0" w:color="auto"/>
                    <w:bottom w:val="none" w:sz="0" w:space="0" w:color="auto"/>
                    <w:right w:val="none" w:sz="0" w:space="0" w:color="auto"/>
                  </w:divBdr>
                  <w:divsChild>
                    <w:div w:id="1781487091">
                      <w:marLeft w:val="0"/>
                      <w:marRight w:val="0"/>
                      <w:marTop w:val="0"/>
                      <w:marBottom w:val="0"/>
                      <w:divBdr>
                        <w:top w:val="none" w:sz="0" w:space="0" w:color="auto"/>
                        <w:left w:val="none" w:sz="0" w:space="0" w:color="auto"/>
                        <w:bottom w:val="none" w:sz="0" w:space="0" w:color="auto"/>
                        <w:right w:val="none" w:sz="0" w:space="0" w:color="auto"/>
                      </w:divBdr>
                      <w:divsChild>
                        <w:div w:id="2059279681">
                          <w:marLeft w:val="0"/>
                          <w:marRight w:val="0"/>
                          <w:marTop w:val="0"/>
                          <w:marBottom w:val="0"/>
                          <w:divBdr>
                            <w:top w:val="none" w:sz="0" w:space="0" w:color="auto"/>
                            <w:left w:val="none" w:sz="0" w:space="0" w:color="auto"/>
                            <w:bottom w:val="none" w:sz="0" w:space="0" w:color="auto"/>
                            <w:right w:val="none" w:sz="0" w:space="0" w:color="auto"/>
                          </w:divBdr>
                          <w:divsChild>
                            <w:div w:id="998656815">
                              <w:marLeft w:val="0"/>
                              <w:marRight w:val="0"/>
                              <w:marTop w:val="0"/>
                              <w:marBottom w:val="225"/>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Child>
    </w:div>
    <w:div w:id="215439683">
      <w:bodyDiv w:val="1"/>
      <w:marLeft w:val="0"/>
      <w:marRight w:val="0"/>
      <w:marTop w:val="0"/>
      <w:marBottom w:val="0"/>
      <w:divBdr>
        <w:top w:val="none" w:sz="0" w:space="0" w:color="auto"/>
        <w:left w:val="none" w:sz="0" w:space="0" w:color="auto"/>
        <w:bottom w:val="none" w:sz="0" w:space="0" w:color="auto"/>
        <w:right w:val="none" w:sz="0" w:space="0" w:color="auto"/>
      </w:divBdr>
      <w:divsChild>
        <w:div w:id="1292975195">
          <w:marLeft w:val="0"/>
          <w:marRight w:val="0"/>
          <w:marTop w:val="0"/>
          <w:marBottom w:val="0"/>
          <w:divBdr>
            <w:top w:val="none" w:sz="0" w:space="0" w:color="auto"/>
            <w:left w:val="none" w:sz="0" w:space="0" w:color="auto"/>
            <w:bottom w:val="none" w:sz="0" w:space="0" w:color="auto"/>
            <w:right w:val="none" w:sz="0" w:space="0" w:color="auto"/>
          </w:divBdr>
          <w:divsChild>
            <w:div w:id="1412852665">
              <w:marLeft w:val="0"/>
              <w:marRight w:val="0"/>
              <w:marTop w:val="0"/>
              <w:marBottom w:val="0"/>
              <w:divBdr>
                <w:top w:val="none" w:sz="0" w:space="0" w:color="auto"/>
                <w:left w:val="none" w:sz="0" w:space="0" w:color="auto"/>
                <w:bottom w:val="none" w:sz="0" w:space="0" w:color="auto"/>
                <w:right w:val="none" w:sz="0" w:space="0" w:color="auto"/>
              </w:divBdr>
              <w:divsChild>
                <w:div w:id="1488739834">
                  <w:marLeft w:val="75"/>
                  <w:marRight w:val="0"/>
                  <w:marTop w:val="45"/>
                  <w:marBottom w:val="75"/>
                  <w:divBdr>
                    <w:top w:val="none" w:sz="0" w:space="0" w:color="auto"/>
                    <w:left w:val="none" w:sz="0" w:space="0" w:color="auto"/>
                    <w:bottom w:val="none" w:sz="0" w:space="0" w:color="auto"/>
                    <w:right w:val="none" w:sz="0" w:space="0" w:color="auto"/>
                  </w:divBdr>
                  <w:divsChild>
                    <w:div w:id="1049721443">
                      <w:marLeft w:val="0"/>
                      <w:marRight w:val="0"/>
                      <w:marTop w:val="0"/>
                      <w:marBottom w:val="0"/>
                      <w:divBdr>
                        <w:top w:val="none" w:sz="0" w:space="0" w:color="auto"/>
                        <w:left w:val="none" w:sz="0" w:space="0" w:color="auto"/>
                        <w:bottom w:val="none" w:sz="0" w:space="0" w:color="auto"/>
                        <w:right w:val="none" w:sz="0" w:space="0" w:color="auto"/>
                      </w:divBdr>
                      <w:divsChild>
                        <w:div w:id="981081755">
                          <w:marLeft w:val="0"/>
                          <w:marRight w:val="0"/>
                          <w:marTop w:val="0"/>
                          <w:marBottom w:val="0"/>
                          <w:divBdr>
                            <w:top w:val="none" w:sz="0" w:space="0" w:color="auto"/>
                            <w:left w:val="none" w:sz="0" w:space="0" w:color="auto"/>
                            <w:bottom w:val="none" w:sz="0" w:space="0" w:color="auto"/>
                            <w:right w:val="none" w:sz="0" w:space="0" w:color="auto"/>
                          </w:divBdr>
                          <w:divsChild>
                            <w:div w:id="185604526">
                              <w:marLeft w:val="0"/>
                              <w:marRight w:val="0"/>
                              <w:marTop w:val="0"/>
                              <w:marBottom w:val="225"/>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Child>
    </w:div>
    <w:div w:id="427123035">
      <w:bodyDiv w:val="1"/>
      <w:marLeft w:val="0"/>
      <w:marRight w:val="0"/>
      <w:marTop w:val="0"/>
      <w:marBottom w:val="0"/>
      <w:divBdr>
        <w:top w:val="none" w:sz="0" w:space="0" w:color="auto"/>
        <w:left w:val="none" w:sz="0" w:space="0" w:color="auto"/>
        <w:bottom w:val="none" w:sz="0" w:space="0" w:color="auto"/>
        <w:right w:val="none" w:sz="0" w:space="0" w:color="auto"/>
      </w:divBdr>
      <w:divsChild>
        <w:div w:id="271209996">
          <w:marLeft w:val="0"/>
          <w:marRight w:val="0"/>
          <w:marTop w:val="0"/>
          <w:marBottom w:val="0"/>
          <w:divBdr>
            <w:top w:val="none" w:sz="0" w:space="0" w:color="auto"/>
            <w:left w:val="none" w:sz="0" w:space="0" w:color="auto"/>
            <w:bottom w:val="none" w:sz="0" w:space="0" w:color="auto"/>
            <w:right w:val="none" w:sz="0" w:space="0" w:color="auto"/>
          </w:divBdr>
          <w:divsChild>
            <w:div w:id="1830168549">
              <w:marLeft w:val="0"/>
              <w:marRight w:val="0"/>
              <w:marTop w:val="0"/>
              <w:marBottom w:val="0"/>
              <w:divBdr>
                <w:top w:val="none" w:sz="0" w:space="0" w:color="auto"/>
                <w:left w:val="none" w:sz="0" w:space="0" w:color="auto"/>
                <w:bottom w:val="none" w:sz="0" w:space="0" w:color="auto"/>
                <w:right w:val="none" w:sz="0" w:space="0" w:color="auto"/>
              </w:divBdr>
              <w:divsChild>
                <w:div w:id="709574073">
                  <w:marLeft w:val="75"/>
                  <w:marRight w:val="0"/>
                  <w:marTop w:val="45"/>
                  <w:marBottom w:val="75"/>
                  <w:divBdr>
                    <w:top w:val="none" w:sz="0" w:space="0" w:color="auto"/>
                    <w:left w:val="none" w:sz="0" w:space="0" w:color="auto"/>
                    <w:bottom w:val="none" w:sz="0" w:space="0" w:color="auto"/>
                    <w:right w:val="none" w:sz="0" w:space="0" w:color="auto"/>
                  </w:divBdr>
                  <w:divsChild>
                    <w:div w:id="105126508">
                      <w:marLeft w:val="0"/>
                      <w:marRight w:val="0"/>
                      <w:marTop w:val="0"/>
                      <w:marBottom w:val="0"/>
                      <w:divBdr>
                        <w:top w:val="none" w:sz="0" w:space="0" w:color="auto"/>
                        <w:left w:val="none" w:sz="0" w:space="0" w:color="auto"/>
                        <w:bottom w:val="none" w:sz="0" w:space="0" w:color="auto"/>
                        <w:right w:val="none" w:sz="0" w:space="0" w:color="auto"/>
                      </w:divBdr>
                      <w:divsChild>
                        <w:div w:id="551844125">
                          <w:marLeft w:val="0"/>
                          <w:marRight w:val="0"/>
                          <w:marTop w:val="0"/>
                          <w:marBottom w:val="0"/>
                          <w:divBdr>
                            <w:top w:val="none" w:sz="0" w:space="0" w:color="auto"/>
                            <w:left w:val="none" w:sz="0" w:space="0" w:color="auto"/>
                            <w:bottom w:val="none" w:sz="0" w:space="0" w:color="auto"/>
                            <w:right w:val="none" w:sz="0" w:space="0" w:color="auto"/>
                          </w:divBdr>
                          <w:divsChild>
                            <w:div w:id="384184294">
                              <w:marLeft w:val="0"/>
                              <w:marRight w:val="0"/>
                              <w:marTop w:val="0"/>
                              <w:marBottom w:val="225"/>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Child>
    </w:div>
    <w:div w:id="862085595">
      <w:bodyDiv w:val="1"/>
      <w:marLeft w:val="0"/>
      <w:marRight w:val="0"/>
      <w:marTop w:val="0"/>
      <w:marBottom w:val="0"/>
      <w:divBdr>
        <w:top w:val="none" w:sz="0" w:space="0" w:color="auto"/>
        <w:left w:val="none" w:sz="0" w:space="0" w:color="auto"/>
        <w:bottom w:val="none" w:sz="0" w:space="0" w:color="auto"/>
        <w:right w:val="none" w:sz="0" w:space="0" w:color="auto"/>
      </w:divBdr>
      <w:divsChild>
        <w:div w:id="630284796">
          <w:marLeft w:val="0"/>
          <w:marRight w:val="0"/>
          <w:marTop w:val="0"/>
          <w:marBottom w:val="0"/>
          <w:divBdr>
            <w:top w:val="none" w:sz="0" w:space="0" w:color="auto"/>
            <w:left w:val="none" w:sz="0" w:space="0" w:color="auto"/>
            <w:bottom w:val="none" w:sz="0" w:space="0" w:color="auto"/>
            <w:right w:val="none" w:sz="0" w:space="0" w:color="auto"/>
          </w:divBdr>
          <w:divsChild>
            <w:div w:id="2018461702">
              <w:marLeft w:val="0"/>
              <w:marRight w:val="0"/>
              <w:marTop w:val="0"/>
              <w:marBottom w:val="0"/>
              <w:divBdr>
                <w:top w:val="none" w:sz="0" w:space="0" w:color="auto"/>
                <w:left w:val="none" w:sz="0" w:space="0" w:color="auto"/>
                <w:bottom w:val="none" w:sz="0" w:space="0" w:color="auto"/>
                <w:right w:val="none" w:sz="0" w:space="0" w:color="auto"/>
              </w:divBdr>
              <w:divsChild>
                <w:div w:id="438574112">
                  <w:marLeft w:val="75"/>
                  <w:marRight w:val="0"/>
                  <w:marTop w:val="45"/>
                  <w:marBottom w:val="75"/>
                  <w:divBdr>
                    <w:top w:val="none" w:sz="0" w:space="0" w:color="auto"/>
                    <w:left w:val="none" w:sz="0" w:space="0" w:color="auto"/>
                    <w:bottom w:val="none" w:sz="0" w:space="0" w:color="auto"/>
                    <w:right w:val="none" w:sz="0" w:space="0" w:color="auto"/>
                  </w:divBdr>
                  <w:divsChild>
                    <w:div w:id="811869124">
                      <w:marLeft w:val="0"/>
                      <w:marRight w:val="0"/>
                      <w:marTop w:val="0"/>
                      <w:marBottom w:val="0"/>
                      <w:divBdr>
                        <w:top w:val="none" w:sz="0" w:space="0" w:color="auto"/>
                        <w:left w:val="none" w:sz="0" w:space="0" w:color="auto"/>
                        <w:bottom w:val="none" w:sz="0" w:space="0" w:color="auto"/>
                        <w:right w:val="none" w:sz="0" w:space="0" w:color="auto"/>
                      </w:divBdr>
                      <w:divsChild>
                        <w:div w:id="1166362013">
                          <w:marLeft w:val="0"/>
                          <w:marRight w:val="0"/>
                          <w:marTop w:val="0"/>
                          <w:marBottom w:val="0"/>
                          <w:divBdr>
                            <w:top w:val="none" w:sz="0" w:space="0" w:color="auto"/>
                            <w:left w:val="none" w:sz="0" w:space="0" w:color="auto"/>
                            <w:bottom w:val="none" w:sz="0" w:space="0" w:color="auto"/>
                            <w:right w:val="none" w:sz="0" w:space="0" w:color="auto"/>
                          </w:divBdr>
                          <w:divsChild>
                            <w:div w:id="1026712091">
                              <w:marLeft w:val="0"/>
                              <w:marRight w:val="0"/>
                              <w:marTop w:val="0"/>
                              <w:marBottom w:val="225"/>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Child>
    </w:div>
    <w:div w:id="869612302">
      <w:bodyDiv w:val="1"/>
      <w:marLeft w:val="0"/>
      <w:marRight w:val="0"/>
      <w:marTop w:val="0"/>
      <w:marBottom w:val="0"/>
      <w:divBdr>
        <w:top w:val="none" w:sz="0" w:space="0" w:color="auto"/>
        <w:left w:val="none" w:sz="0" w:space="0" w:color="auto"/>
        <w:bottom w:val="none" w:sz="0" w:space="0" w:color="auto"/>
        <w:right w:val="none" w:sz="0" w:space="0" w:color="auto"/>
      </w:divBdr>
      <w:divsChild>
        <w:div w:id="1408112903">
          <w:marLeft w:val="0"/>
          <w:marRight w:val="0"/>
          <w:marTop w:val="0"/>
          <w:marBottom w:val="0"/>
          <w:divBdr>
            <w:top w:val="none" w:sz="0" w:space="0" w:color="auto"/>
            <w:left w:val="none" w:sz="0" w:space="0" w:color="auto"/>
            <w:bottom w:val="none" w:sz="0" w:space="0" w:color="auto"/>
            <w:right w:val="none" w:sz="0" w:space="0" w:color="auto"/>
          </w:divBdr>
          <w:divsChild>
            <w:div w:id="775558408">
              <w:marLeft w:val="0"/>
              <w:marRight w:val="0"/>
              <w:marTop w:val="0"/>
              <w:marBottom w:val="0"/>
              <w:divBdr>
                <w:top w:val="none" w:sz="0" w:space="0" w:color="auto"/>
                <w:left w:val="none" w:sz="0" w:space="0" w:color="auto"/>
                <w:bottom w:val="none" w:sz="0" w:space="0" w:color="auto"/>
                <w:right w:val="none" w:sz="0" w:space="0" w:color="auto"/>
              </w:divBdr>
              <w:divsChild>
                <w:div w:id="1538006663">
                  <w:marLeft w:val="75"/>
                  <w:marRight w:val="0"/>
                  <w:marTop w:val="45"/>
                  <w:marBottom w:val="75"/>
                  <w:divBdr>
                    <w:top w:val="none" w:sz="0" w:space="0" w:color="auto"/>
                    <w:left w:val="none" w:sz="0" w:space="0" w:color="auto"/>
                    <w:bottom w:val="none" w:sz="0" w:space="0" w:color="auto"/>
                    <w:right w:val="none" w:sz="0" w:space="0" w:color="auto"/>
                  </w:divBdr>
                  <w:divsChild>
                    <w:div w:id="1063411464">
                      <w:marLeft w:val="0"/>
                      <w:marRight w:val="0"/>
                      <w:marTop w:val="0"/>
                      <w:marBottom w:val="0"/>
                      <w:divBdr>
                        <w:top w:val="none" w:sz="0" w:space="0" w:color="auto"/>
                        <w:left w:val="none" w:sz="0" w:space="0" w:color="auto"/>
                        <w:bottom w:val="none" w:sz="0" w:space="0" w:color="auto"/>
                        <w:right w:val="none" w:sz="0" w:space="0" w:color="auto"/>
                      </w:divBdr>
                      <w:divsChild>
                        <w:div w:id="87892642">
                          <w:marLeft w:val="0"/>
                          <w:marRight w:val="0"/>
                          <w:marTop w:val="0"/>
                          <w:marBottom w:val="225"/>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1074164684">
      <w:bodyDiv w:val="1"/>
      <w:marLeft w:val="0"/>
      <w:marRight w:val="0"/>
      <w:marTop w:val="0"/>
      <w:marBottom w:val="0"/>
      <w:divBdr>
        <w:top w:val="none" w:sz="0" w:space="0" w:color="auto"/>
        <w:left w:val="none" w:sz="0" w:space="0" w:color="auto"/>
        <w:bottom w:val="none" w:sz="0" w:space="0" w:color="auto"/>
        <w:right w:val="none" w:sz="0" w:space="0" w:color="auto"/>
      </w:divBdr>
      <w:divsChild>
        <w:div w:id="1440416990">
          <w:marLeft w:val="0"/>
          <w:marRight w:val="0"/>
          <w:marTop w:val="0"/>
          <w:marBottom w:val="0"/>
          <w:divBdr>
            <w:top w:val="none" w:sz="0" w:space="0" w:color="auto"/>
            <w:left w:val="none" w:sz="0" w:space="0" w:color="auto"/>
            <w:bottom w:val="none" w:sz="0" w:space="0" w:color="auto"/>
            <w:right w:val="none" w:sz="0" w:space="0" w:color="auto"/>
          </w:divBdr>
          <w:divsChild>
            <w:div w:id="1015422353">
              <w:marLeft w:val="0"/>
              <w:marRight w:val="0"/>
              <w:marTop w:val="0"/>
              <w:marBottom w:val="0"/>
              <w:divBdr>
                <w:top w:val="none" w:sz="0" w:space="0" w:color="auto"/>
                <w:left w:val="none" w:sz="0" w:space="0" w:color="auto"/>
                <w:bottom w:val="none" w:sz="0" w:space="0" w:color="auto"/>
                <w:right w:val="none" w:sz="0" w:space="0" w:color="auto"/>
              </w:divBdr>
              <w:divsChild>
                <w:div w:id="1350598563">
                  <w:marLeft w:val="75"/>
                  <w:marRight w:val="0"/>
                  <w:marTop w:val="45"/>
                  <w:marBottom w:val="75"/>
                  <w:divBdr>
                    <w:top w:val="none" w:sz="0" w:space="0" w:color="auto"/>
                    <w:left w:val="none" w:sz="0" w:space="0" w:color="auto"/>
                    <w:bottom w:val="none" w:sz="0" w:space="0" w:color="auto"/>
                    <w:right w:val="none" w:sz="0" w:space="0" w:color="auto"/>
                  </w:divBdr>
                  <w:divsChild>
                    <w:div w:id="163319811">
                      <w:marLeft w:val="0"/>
                      <w:marRight w:val="0"/>
                      <w:marTop w:val="0"/>
                      <w:marBottom w:val="0"/>
                      <w:divBdr>
                        <w:top w:val="none" w:sz="0" w:space="0" w:color="auto"/>
                        <w:left w:val="none" w:sz="0" w:space="0" w:color="auto"/>
                        <w:bottom w:val="none" w:sz="0" w:space="0" w:color="auto"/>
                        <w:right w:val="none" w:sz="0" w:space="0" w:color="auto"/>
                      </w:divBdr>
                      <w:divsChild>
                        <w:div w:id="277567471">
                          <w:marLeft w:val="0"/>
                          <w:marRight w:val="0"/>
                          <w:marTop w:val="0"/>
                          <w:marBottom w:val="0"/>
                          <w:divBdr>
                            <w:top w:val="none" w:sz="0" w:space="0" w:color="auto"/>
                            <w:left w:val="none" w:sz="0" w:space="0" w:color="auto"/>
                            <w:bottom w:val="none" w:sz="0" w:space="0" w:color="auto"/>
                            <w:right w:val="none" w:sz="0" w:space="0" w:color="auto"/>
                          </w:divBdr>
                          <w:divsChild>
                            <w:div w:id="962229026">
                              <w:marLeft w:val="0"/>
                              <w:marRight w:val="0"/>
                              <w:marTop w:val="0"/>
                              <w:marBottom w:val="225"/>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Child>
    </w:div>
    <w:div w:id="1191802424">
      <w:bodyDiv w:val="1"/>
      <w:marLeft w:val="0"/>
      <w:marRight w:val="0"/>
      <w:marTop w:val="0"/>
      <w:marBottom w:val="0"/>
      <w:divBdr>
        <w:top w:val="none" w:sz="0" w:space="0" w:color="auto"/>
        <w:left w:val="none" w:sz="0" w:space="0" w:color="auto"/>
        <w:bottom w:val="none" w:sz="0" w:space="0" w:color="auto"/>
        <w:right w:val="none" w:sz="0" w:space="0" w:color="auto"/>
      </w:divBdr>
      <w:divsChild>
        <w:div w:id="1531990557">
          <w:marLeft w:val="0"/>
          <w:marRight w:val="0"/>
          <w:marTop w:val="0"/>
          <w:marBottom w:val="0"/>
          <w:divBdr>
            <w:top w:val="none" w:sz="0" w:space="0" w:color="auto"/>
            <w:left w:val="none" w:sz="0" w:space="0" w:color="auto"/>
            <w:bottom w:val="none" w:sz="0" w:space="0" w:color="auto"/>
            <w:right w:val="none" w:sz="0" w:space="0" w:color="auto"/>
          </w:divBdr>
          <w:divsChild>
            <w:div w:id="1239051010">
              <w:marLeft w:val="0"/>
              <w:marRight w:val="0"/>
              <w:marTop w:val="0"/>
              <w:marBottom w:val="0"/>
              <w:divBdr>
                <w:top w:val="none" w:sz="0" w:space="0" w:color="auto"/>
                <w:left w:val="none" w:sz="0" w:space="0" w:color="auto"/>
                <w:bottom w:val="none" w:sz="0" w:space="0" w:color="auto"/>
                <w:right w:val="none" w:sz="0" w:space="0" w:color="auto"/>
              </w:divBdr>
              <w:divsChild>
                <w:div w:id="896665822">
                  <w:marLeft w:val="75"/>
                  <w:marRight w:val="0"/>
                  <w:marTop w:val="45"/>
                  <w:marBottom w:val="75"/>
                  <w:divBdr>
                    <w:top w:val="none" w:sz="0" w:space="0" w:color="auto"/>
                    <w:left w:val="none" w:sz="0" w:space="0" w:color="auto"/>
                    <w:bottom w:val="none" w:sz="0" w:space="0" w:color="auto"/>
                    <w:right w:val="none" w:sz="0" w:space="0" w:color="auto"/>
                  </w:divBdr>
                  <w:divsChild>
                    <w:div w:id="766584055">
                      <w:marLeft w:val="0"/>
                      <w:marRight w:val="0"/>
                      <w:marTop w:val="0"/>
                      <w:marBottom w:val="0"/>
                      <w:divBdr>
                        <w:top w:val="none" w:sz="0" w:space="0" w:color="auto"/>
                        <w:left w:val="none" w:sz="0" w:space="0" w:color="auto"/>
                        <w:bottom w:val="none" w:sz="0" w:space="0" w:color="auto"/>
                        <w:right w:val="none" w:sz="0" w:space="0" w:color="auto"/>
                      </w:divBdr>
                      <w:divsChild>
                        <w:div w:id="472910546">
                          <w:marLeft w:val="0"/>
                          <w:marRight w:val="0"/>
                          <w:marTop w:val="0"/>
                          <w:marBottom w:val="0"/>
                          <w:divBdr>
                            <w:top w:val="none" w:sz="0" w:space="0" w:color="auto"/>
                            <w:left w:val="none" w:sz="0" w:space="0" w:color="auto"/>
                            <w:bottom w:val="none" w:sz="0" w:space="0" w:color="auto"/>
                            <w:right w:val="none" w:sz="0" w:space="0" w:color="auto"/>
                          </w:divBdr>
                          <w:divsChild>
                            <w:div w:id="362899360">
                              <w:marLeft w:val="0"/>
                              <w:marRight w:val="0"/>
                              <w:marTop w:val="0"/>
                              <w:marBottom w:val="225"/>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Child>
    </w:div>
    <w:div w:id="1218014056">
      <w:bodyDiv w:val="1"/>
      <w:marLeft w:val="0"/>
      <w:marRight w:val="0"/>
      <w:marTop w:val="0"/>
      <w:marBottom w:val="0"/>
      <w:divBdr>
        <w:top w:val="none" w:sz="0" w:space="0" w:color="auto"/>
        <w:left w:val="none" w:sz="0" w:space="0" w:color="auto"/>
        <w:bottom w:val="none" w:sz="0" w:space="0" w:color="auto"/>
        <w:right w:val="none" w:sz="0" w:space="0" w:color="auto"/>
      </w:divBdr>
      <w:divsChild>
        <w:div w:id="45885505">
          <w:marLeft w:val="0"/>
          <w:marRight w:val="0"/>
          <w:marTop w:val="0"/>
          <w:marBottom w:val="0"/>
          <w:divBdr>
            <w:top w:val="none" w:sz="0" w:space="0" w:color="auto"/>
            <w:left w:val="none" w:sz="0" w:space="0" w:color="auto"/>
            <w:bottom w:val="none" w:sz="0" w:space="0" w:color="auto"/>
            <w:right w:val="none" w:sz="0" w:space="0" w:color="auto"/>
          </w:divBdr>
          <w:divsChild>
            <w:div w:id="923298336">
              <w:marLeft w:val="0"/>
              <w:marRight w:val="0"/>
              <w:marTop w:val="0"/>
              <w:marBottom w:val="0"/>
              <w:divBdr>
                <w:top w:val="none" w:sz="0" w:space="0" w:color="auto"/>
                <w:left w:val="none" w:sz="0" w:space="0" w:color="auto"/>
                <w:bottom w:val="none" w:sz="0" w:space="0" w:color="auto"/>
                <w:right w:val="none" w:sz="0" w:space="0" w:color="auto"/>
              </w:divBdr>
              <w:divsChild>
                <w:div w:id="1027489451">
                  <w:marLeft w:val="75"/>
                  <w:marRight w:val="0"/>
                  <w:marTop w:val="45"/>
                  <w:marBottom w:val="75"/>
                  <w:divBdr>
                    <w:top w:val="none" w:sz="0" w:space="0" w:color="auto"/>
                    <w:left w:val="none" w:sz="0" w:space="0" w:color="auto"/>
                    <w:bottom w:val="none" w:sz="0" w:space="0" w:color="auto"/>
                    <w:right w:val="none" w:sz="0" w:space="0" w:color="auto"/>
                  </w:divBdr>
                  <w:divsChild>
                    <w:div w:id="367343344">
                      <w:marLeft w:val="0"/>
                      <w:marRight w:val="0"/>
                      <w:marTop w:val="0"/>
                      <w:marBottom w:val="0"/>
                      <w:divBdr>
                        <w:top w:val="none" w:sz="0" w:space="0" w:color="auto"/>
                        <w:left w:val="none" w:sz="0" w:space="0" w:color="auto"/>
                        <w:bottom w:val="none" w:sz="0" w:space="0" w:color="auto"/>
                        <w:right w:val="none" w:sz="0" w:space="0" w:color="auto"/>
                      </w:divBdr>
                      <w:divsChild>
                        <w:div w:id="1009676233">
                          <w:marLeft w:val="0"/>
                          <w:marRight w:val="0"/>
                          <w:marTop w:val="0"/>
                          <w:marBottom w:val="0"/>
                          <w:divBdr>
                            <w:top w:val="none" w:sz="0" w:space="0" w:color="auto"/>
                            <w:left w:val="none" w:sz="0" w:space="0" w:color="auto"/>
                            <w:bottom w:val="none" w:sz="0" w:space="0" w:color="auto"/>
                            <w:right w:val="none" w:sz="0" w:space="0" w:color="auto"/>
                          </w:divBdr>
                          <w:divsChild>
                            <w:div w:id="42413291">
                              <w:marLeft w:val="0"/>
                              <w:marRight w:val="0"/>
                              <w:marTop w:val="0"/>
                              <w:marBottom w:val="225"/>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Child>
    </w:div>
    <w:div w:id="1512723120">
      <w:bodyDiv w:val="1"/>
      <w:marLeft w:val="0"/>
      <w:marRight w:val="0"/>
      <w:marTop w:val="0"/>
      <w:marBottom w:val="0"/>
      <w:divBdr>
        <w:top w:val="none" w:sz="0" w:space="0" w:color="auto"/>
        <w:left w:val="none" w:sz="0" w:space="0" w:color="auto"/>
        <w:bottom w:val="none" w:sz="0" w:space="0" w:color="auto"/>
        <w:right w:val="none" w:sz="0" w:space="0" w:color="auto"/>
      </w:divBdr>
      <w:divsChild>
        <w:div w:id="71709452">
          <w:marLeft w:val="0"/>
          <w:marRight w:val="0"/>
          <w:marTop w:val="0"/>
          <w:marBottom w:val="0"/>
          <w:divBdr>
            <w:top w:val="none" w:sz="0" w:space="0" w:color="auto"/>
            <w:left w:val="none" w:sz="0" w:space="0" w:color="auto"/>
            <w:bottom w:val="none" w:sz="0" w:space="0" w:color="auto"/>
            <w:right w:val="none" w:sz="0" w:space="0" w:color="auto"/>
          </w:divBdr>
          <w:divsChild>
            <w:div w:id="1711876773">
              <w:marLeft w:val="0"/>
              <w:marRight w:val="0"/>
              <w:marTop w:val="0"/>
              <w:marBottom w:val="0"/>
              <w:divBdr>
                <w:top w:val="none" w:sz="0" w:space="0" w:color="auto"/>
                <w:left w:val="none" w:sz="0" w:space="0" w:color="auto"/>
                <w:bottom w:val="none" w:sz="0" w:space="0" w:color="auto"/>
                <w:right w:val="none" w:sz="0" w:space="0" w:color="auto"/>
              </w:divBdr>
              <w:divsChild>
                <w:div w:id="591472962">
                  <w:marLeft w:val="75"/>
                  <w:marRight w:val="0"/>
                  <w:marTop w:val="45"/>
                  <w:marBottom w:val="75"/>
                  <w:divBdr>
                    <w:top w:val="none" w:sz="0" w:space="0" w:color="auto"/>
                    <w:left w:val="none" w:sz="0" w:space="0" w:color="auto"/>
                    <w:bottom w:val="none" w:sz="0" w:space="0" w:color="auto"/>
                    <w:right w:val="none" w:sz="0" w:space="0" w:color="auto"/>
                  </w:divBdr>
                  <w:divsChild>
                    <w:div w:id="430007557">
                      <w:marLeft w:val="0"/>
                      <w:marRight w:val="0"/>
                      <w:marTop w:val="0"/>
                      <w:marBottom w:val="0"/>
                      <w:divBdr>
                        <w:top w:val="none" w:sz="0" w:space="0" w:color="auto"/>
                        <w:left w:val="none" w:sz="0" w:space="0" w:color="auto"/>
                        <w:bottom w:val="none" w:sz="0" w:space="0" w:color="auto"/>
                        <w:right w:val="none" w:sz="0" w:space="0" w:color="auto"/>
                      </w:divBdr>
                      <w:divsChild>
                        <w:div w:id="897281075">
                          <w:marLeft w:val="0"/>
                          <w:marRight w:val="0"/>
                          <w:marTop w:val="0"/>
                          <w:marBottom w:val="225"/>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npdes/stormwater" TargetMode="External"/><Relationship Id="rId3" Type="http://schemas.openxmlformats.org/officeDocument/2006/relationships/styles" Target="styles.xml"/><Relationship Id="rId7" Type="http://schemas.openxmlformats.org/officeDocument/2006/relationships/hyperlink" Target="http://www.cityofsanbenito.com/planningAdministratio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ceq.state.tx.us/assistance/education/n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B4F36F-7F99-477E-A798-726E6EEE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COSB</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jhinojosa</dc:creator>
  <cp:lastModifiedBy>Robert Valenzuela</cp:lastModifiedBy>
  <cp:revision>2</cp:revision>
  <cp:lastPrinted>2015-05-26T14:20:00Z</cp:lastPrinted>
  <dcterms:created xsi:type="dcterms:W3CDTF">2018-02-07T20:16:00Z</dcterms:created>
  <dcterms:modified xsi:type="dcterms:W3CDTF">2018-02-07T20:16:00Z</dcterms:modified>
</cp:coreProperties>
</file>